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8192" w14:textId="77777777" w:rsidR="00A743D6" w:rsidRDefault="009875C6">
      <w:pPr>
        <w:jc w:val="center"/>
        <w:rPr>
          <w:color w:val="000000"/>
          <w:sz w:val="18"/>
          <w:szCs w:val="18"/>
        </w:rPr>
      </w:pPr>
      <w:r>
        <w:rPr>
          <w:rFonts w:hint="eastAsia"/>
          <w:noProof/>
          <w:color w:val="000000"/>
          <w:sz w:val="18"/>
          <w:szCs w:val="18"/>
        </w:rPr>
        <w:drawing>
          <wp:inline distT="0" distB="0" distL="0" distR="0" wp14:anchorId="43F26A1F" wp14:editId="45DE06DF">
            <wp:extent cx="2146300" cy="647700"/>
            <wp:effectExtent l="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0" cy="647700"/>
                    </a:xfrm>
                    <a:prstGeom prst="rect">
                      <a:avLst/>
                    </a:prstGeom>
                    <a:noFill/>
                    <a:ln>
                      <a:noFill/>
                    </a:ln>
                  </pic:spPr>
                </pic:pic>
              </a:graphicData>
            </a:graphic>
          </wp:inline>
        </w:drawing>
      </w:r>
    </w:p>
    <w:p w14:paraId="09CFACDD" w14:textId="2EAEF4DB" w:rsidR="00A743D6" w:rsidRDefault="00475684">
      <w:pPr>
        <w:jc w:val="center"/>
        <w:rPr>
          <w:b/>
          <w:bCs/>
          <w:color w:val="000000"/>
          <w:sz w:val="24"/>
          <w:szCs w:val="18"/>
        </w:rPr>
      </w:pPr>
      <w:r>
        <w:rPr>
          <w:rFonts w:hint="eastAsia"/>
          <w:b/>
          <w:bCs/>
          <w:color w:val="000000"/>
          <w:sz w:val="24"/>
          <w:szCs w:val="18"/>
        </w:rPr>
        <w:t>20</w:t>
      </w:r>
      <w:r w:rsidR="00692E84">
        <w:rPr>
          <w:b/>
          <w:bCs/>
          <w:color w:val="000000"/>
          <w:sz w:val="24"/>
          <w:szCs w:val="18"/>
        </w:rPr>
        <w:t>2</w:t>
      </w:r>
      <w:r w:rsidR="00CB7F68">
        <w:rPr>
          <w:b/>
          <w:bCs/>
          <w:color w:val="000000"/>
          <w:sz w:val="24"/>
          <w:szCs w:val="18"/>
        </w:rPr>
        <w:t>3</w:t>
      </w:r>
      <w:r>
        <w:rPr>
          <w:rFonts w:hint="eastAsia"/>
          <w:b/>
          <w:bCs/>
          <w:color w:val="000000"/>
          <w:sz w:val="24"/>
          <w:szCs w:val="18"/>
        </w:rPr>
        <w:t>年招收攻读硕士学位研究生入学考试试题</w:t>
      </w:r>
    </w:p>
    <w:p w14:paraId="7F274032" w14:textId="77777777" w:rsidR="00A743D6" w:rsidRDefault="00475684">
      <w:pPr>
        <w:jc w:val="center"/>
        <w:rPr>
          <w:color w:val="000000"/>
          <w:sz w:val="18"/>
          <w:szCs w:val="18"/>
        </w:rPr>
      </w:pPr>
      <w:r>
        <w:rPr>
          <w:rFonts w:hint="eastAsia"/>
          <w:color w:val="000000"/>
          <w:sz w:val="18"/>
          <w:szCs w:val="18"/>
        </w:rPr>
        <w:t>********************************************************************************************</w:t>
      </w:r>
    </w:p>
    <w:p w14:paraId="1FD6BAEC" w14:textId="77777777" w:rsidR="00A743D6" w:rsidRDefault="00475684">
      <w:pPr>
        <w:rPr>
          <w:color w:val="000000"/>
          <w:sz w:val="21"/>
          <w:szCs w:val="18"/>
        </w:rPr>
      </w:pPr>
      <w:r>
        <w:rPr>
          <w:rFonts w:hint="eastAsia"/>
          <w:color w:val="000000"/>
          <w:sz w:val="21"/>
          <w:szCs w:val="18"/>
        </w:rPr>
        <w:t>招生专业与代码：</w:t>
      </w:r>
      <w:r w:rsidR="00504669">
        <w:rPr>
          <w:rFonts w:hint="eastAsia"/>
          <w:color w:val="000000"/>
          <w:sz w:val="21"/>
          <w:szCs w:val="18"/>
        </w:rPr>
        <w:t>世界史</w:t>
      </w:r>
      <w:r w:rsidR="00504669">
        <w:rPr>
          <w:rFonts w:hint="eastAsia"/>
          <w:color w:val="000000"/>
          <w:sz w:val="21"/>
          <w:szCs w:val="18"/>
        </w:rPr>
        <w:t xml:space="preserve"> </w:t>
      </w:r>
      <w:r w:rsidR="00504669">
        <w:rPr>
          <w:color w:val="000000"/>
          <w:sz w:val="21"/>
          <w:szCs w:val="18"/>
        </w:rPr>
        <w:t xml:space="preserve"> 060300</w:t>
      </w:r>
    </w:p>
    <w:p w14:paraId="0BCDB3D9" w14:textId="77777777" w:rsidR="00A743D6" w:rsidRDefault="00A743D6">
      <w:pPr>
        <w:rPr>
          <w:color w:val="000000"/>
          <w:sz w:val="21"/>
          <w:szCs w:val="18"/>
        </w:rPr>
      </w:pPr>
    </w:p>
    <w:p w14:paraId="6D794394" w14:textId="6BED8A95" w:rsidR="00A743D6" w:rsidRDefault="00475684">
      <w:pPr>
        <w:rPr>
          <w:color w:val="000000"/>
          <w:sz w:val="21"/>
          <w:szCs w:val="18"/>
        </w:rPr>
      </w:pPr>
      <w:r>
        <w:rPr>
          <w:rFonts w:hint="eastAsia"/>
          <w:color w:val="000000"/>
          <w:sz w:val="21"/>
          <w:szCs w:val="18"/>
        </w:rPr>
        <w:t>考试科目名称及代码：</w:t>
      </w:r>
      <w:r w:rsidR="00504669">
        <w:rPr>
          <w:rFonts w:hint="eastAsia"/>
          <w:color w:val="000000"/>
          <w:sz w:val="21"/>
          <w:szCs w:val="18"/>
        </w:rPr>
        <w:t>世界史基础</w:t>
      </w:r>
      <w:r w:rsidR="00504669">
        <w:rPr>
          <w:rFonts w:hint="eastAsia"/>
          <w:color w:val="000000"/>
          <w:sz w:val="21"/>
          <w:szCs w:val="18"/>
        </w:rPr>
        <w:t xml:space="preserve"> </w:t>
      </w:r>
      <w:r w:rsidR="00504669">
        <w:rPr>
          <w:color w:val="000000"/>
          <w:sz w:val="21"/>
          <w:szCs w:val="18"/>
        </w:rPr>
        <w:t>729</w:t>
      </w:r>
    </w:p>
    <w:p w14:paraId="12EA5BA9" w14:textId="77777777" w:rsidR="00053705" w:rsidRDefault="00053705">
      <w:pPr>
        <w:rPr>
          <w:color w:val="000000"/>
          <w:sz w:val="21"/>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0"/>
      </w:tblGrid>
      <w:tr w:rsidR="00A743D6" w14:paraId="226328BF" w14:textId="77777777">
        <w:trPr>
          <w:trHeight w:val="315"/>
        </w:trPr>
        <w:tc>
          <w:tcPr>
            <w:tcW w:w="8820" w:type="dxa"/>
          </w:tcPr>
          <w:p w14:paraId="602263FF" w14:textId="77777777" w:rsidR="00A743D6" w:rsidRDefault="00475684" w:rsidP="001F3B36">
            <w:pPr>
              <w:spacing w:line="300" w:lineRule="auto"/>
              <w:rPr>
                <w:sz w:val="21"/>
              </w:rPr>
            </w:pPr>
            <w:r>
              <w:rPr>
                <w:rFonts w:hint="eastAsia"/>
                <w:sz w:val="18"/>
              </w:rPr>
              <w:t>考生注意：所有答案必须写在答题纸（卷）上，写在本试题上一律不给分。</w:t>
            </w:r>
            <w:r>
              <w:rPr>
                <w:rFonts w:hint="eastAsia"/>
                <w:sz w:val="21"/>
              </w:rPr>
              <w:t xml:space="preserve"> </w:t>
            </w:r>
          </w:p>
        </w:tc>
      </w:tr>
      <w:tr w:rsidR="00A743D6" w14:paraId="55C91EDD" w14:textId="77777777">
        <w:trPr>
          <w:trHeight w:val="9960"/>
        </w:trPr>
        <w:tc>
          <w:tcPr>
            <w:tcW w:w="8820" w:type="dxa"/>
          </w:tcPr>
          <w:p w14:paraId="79DCCB02" w14:textId="2644224E" w:rsidR="009875C6" w:rsidRDefault="009875C6" w:rsidP="00CB303B">
            <w:pPr>
              <w:spacing w:line="360" w:lineRule="auto"/>
              <w:jc w:val="center"/>
              <w:rPr>
                <w:rFonts w:ascii="宋体" w:hAnsi="宋体"/>
                <w:b/>
                <w:sz w:val="24"/>
              </w:rPr>
            </w:pPr>
            <w:r w:rsidRPr="00573D4A">
              <w:rPr>
                <w:rFonts w:ascii="宋体" w:hAnsi="宋体" w:hint="eastAsia"/>
                <w:b/>
                <w:sz w:val="24"/>
              </w:rPr>
              <w:t>满分300分，考试时间180分钟</w:t>
            </w:r>
          </w:p>
          <w:p w14:paraId="1EE4E12E" w14:textId="77777777" w:rsidR="00CB303B" w:rsidRPr="00573D4A" w:rsidRDefault="00CB303B" w:rsidP="00CB303B">
            <w:pPr>
              <w:spacing w:line="360" w:lineRule="auto"/>
              <w:jc w:val="center"/>
              <w:rPr>
                <w:rFonts w:ascii="宋体" w:hAnsi="宋体"/>
                <w:b/>
                <w:sz w:val="24"/>
              </w:rPr>
            </w:pPr>
          </w:p>
          <w:p w14:paraId="0CCF837D" w14:textId="77777777" w:rsidR="009875C6" w:rsidRPr="00573D4A" w:rsidRDefault="009875C6" w:rsidP="00CB303B">
            <w:pPr>
              <w:spacing w:line="360" w:lineRule="auto"/>
              <w:rPr>
                <w:rFonts w:ascii="宋体" w:hAnsi="宋体" w:cs="Calibri"/>
                <w:b/>
                <w:sz w:val="24"/>
              </w:rPr>
            </w:pPr>
            <w:r w:rsidRPr="00573D4A">
              <w:rPr>
                <w:rFonts w:ascii="宋体" w:hAnsi="宋体" w:cs="Calibri" w:hint="eastAsia"/>
                <w:b/>
                <w:sz w:val="24"/>
              </w:rPr>
              <w:t>一、名词解释（共</w:t>
            </w:r>
            <w:r w:rsidRPr="00573D4A">
              <w:rPr>
                <w:rFonts w:ascii="宋体" w:hAnsi="宋体" w:cs="Calibri"/>
                <w:b/>
                <w:sz w:val="24"/>
              </w:rPr>
              <w:t>8</w:t>
            </w:r>
            <w:r w:rsidRPr="00573D4A">
              <w:rPr>
                <w:rFonts w:ascii="宋体" w:hAnsi="宋体" w:cs="Calibri" w:hint="eastAsia"/>
                <w:b/>
                <w:sz w:val="24"/>
              </w:rPr>
              <w:t>小题，每小题10分，共</w:t>
            </w:r>
            <w:r w:rsidRPr="00573D4A">
              <w:rPr>
                <w:rFonts w:ascii="宋体" w:hAnsi="宋体" w:cs="Calibri"/>
                <w:b/>
                <w:sz w:val="24"/>
              </w:rPr>
              <w:t>8</w:t>
            </w:r>
            <w:r w:rsidRPr="00573D4A">
              <w:rPr>
                <w:rFonts w:ascii="宋体" w:hAnsi="宋体" w:cs="Calibri" w:hint="eastAsia"/>
                <w:b/>
                <w:sz w:val="24"/>
              </w:rPr>
              <w:t>0分）</w:t>
            </w:r>
          </w:p>
          <w:p w14:paraId="0FF4079D" w14:textId="49C7D383" w:rsidR="009875C6" w:rsidRPr="00573D4A" w:rsidRDefault="009875C6" w:rsidP="00CB303B">
            <w:pPr>
              <w:spacing w:line="360" w:lineRule="auto"/>
              <w:ind w:leftChars="37" w:left="311"/>
              <w:rPr>
                <w:rFonts w:ascii="宋体" w:hAnsi="宋体" w:cs="Calibri"/>
                <w:sz w:val="24"/>
              </w:rPr>
            </w:pPr>
            <w:r w:rsidRPr="00573D4A">
              <w:rPr>
                <w:rFonts w:ascii="宋体" w:hAnsi="宋体" w:cs="Calibri" w:hint="eastAsia"/>
                <w:sz w:val="24"/>
              </w:rPr>
              <w:t xml:space="preserve">1. </w:t>
            </w:r>
            <w:r w:rsidR="005E0E60">
              <w:rPr>
                <w:rFonts w:ascii="宋体" w:hAnsi="宋体" w:cs="Calibri" w:hint="eastAsia"/>
                <w:sz w:val="24"/>
              </w:rPr>
              <w:t>温泉关战役</w:t>
            </w:r>
          </w:p>
          <w:p w14:paraId="1FD4C42A" w14:textId="337BE7A7" w:rsidR="009875C6" w:rsidRPr="00573D4A" w:rsidRDefault="009875C6" w:rsidP="00CB303B">
            <w:pPr>
              <w:spacing w:line="360" w:lineRule="auto"/>
              <w:ind w:leftChars="37" w:left="311"/>
              <w:rPr>
                <w:rFonts w:ascii="宋体" w:hAnsi="宋体" w:cs="Calibri"/>
                <w:sz w:val="24"/>
              </w:rPr>
            </w:pPr>
            <w:r w:rsidRPr="00573D4A">
              <w:rPr>
                <w:rFonts w:ascii="宋体" w:hAnsi="宋体" w:cs="Calibri"/>
                <w:sz w:val="24"/>
              </w:rPr>
              <w:t xml:space="preserve">2. </w:t>
            </w:r>
            <w:r w:rsidR="002B4DFF">
              <w:rPr>
                <w:rFonts w:ascii="宋体" w:hAnsi="宋体" w:cs="Calibri" w:hint="eastAsia"/>
                <w:sz w:val="24"/>
              </w:rPr>
              <w:t>前三头同盟</w:t>
            </w:r>
          </w:p>
          <w:p w14:paraId="40764697" w14:textId="1DA2BBE4" w:rsidR="009875C6" w:rsidRPr="00573D4A" w:rsidRDefault="009875C6" w:rsidP="00CB303B">
            <w:pPr>
              <w:spacing w:line="360" w:lineRule="auto"/>
              <w:ind w:leftChars="37" w:left="311"/>
              <w:rPr>
                <w:rFonts w:ascii="宋体" w:hAnsi="宋体" w:cs="Calibri"/>
                <w:sz w:val="24"/>
              </w:rPr>
            </w:pPr>
            <w:r w:rsidRPr="00573D4A">
              <w:rPr>
                <w:rFonts w:ascii="宋体" w:hAnsi="宋体" w:cs="Calibri" w:hint="eastAsia"/>
                <w:sz w:val="24"/>
              </w:rPr>
              <w:t xml:space="preserve">3. </w:t>
            </w:r>
            <w:r w:rsidR="00750018">
              <w:rPr>
                <w:rFonts w:ascii="宋体" w:hAnsi="宋体" w:cs="Calibri" w:hint="eastAsia"/>
                <w:sz w:val="24"/>
              </w:rPr>
              <w:t>金帐汗国</w:t>
            </w:r>
          </w:p>
          <w:p w14:paraId="147EE5B3" w14:textId="00634CD9" w:rsidR="009875C6" w:rsidRPr="00573D4A" w:rsidRDefault="009875C6" w:rsidP="00CB303B">
            <w:pPr>
              <w:spacing w:line="360" w:lineRule="auto"/>
              <w:ind w:leftChars="37" w:left="311"/>
              <w:rPr>
                <w:rFonts w:ascii="宋体" w:hAnsi="宋体" w:cs="Calibri"/>
                <w:sz w:val="24"/>
              </w:rPr>
            </w:pPr>
            <w:r w:rsidRPr="00573D4A">
              <w:rPr>
                <w:rFonts w:ascii="宋体" w:hAnsi="宋体" w:cs="Calibri" w:hint="eastAsia"/>
                <w:sz w:val="24"/>
              </w:rPr>
              <w:t xml:space="preserve">4. </w:t>
            </w:r>
            <w:r w:rsidR="000233BD">
              <w:rPr>
                <w:rFonts w:ascii="宋体" w:hAnsi="宋体" w:cs="Calibri" w:hint="eastAsia"/>
                <w:sz w:val="24"/>
              </w:rPr>
              <w:t>大化改新</w:t>
            </w:r>
          </w:p>
          <w:p w14:paraId="62B767F0" w14:textId="448370F2" w:rsidR="00385394" w:rsidRPr="00385394" w:rsidRDefault="009875C6" w:rsidP="00CB303B">
            <w:pPr>
              <w:spacing w:line="360" w:lineRule="auto"/>
              <w:ind w:leftChars="37" w:left="311"/>
              <w:rPr>
                <w:rFonts w:ascii="宋体" w:hAnsi="宋体" w:cs="Calibri"/>
                <w:sz w:val="24"/>
              </w:rPr>
            </w:pPr>
            <w:r w:rsidRPr="00573D4A">
              <w:rPr>
                <w:rFonts w:ascii="宋体" w:hAnsi="宋体" w:cs="Calibri"/>
                <w:sz w:val="24"/>
              </w:rPr>
              <w:t>5</w:t>
            </w:r>
            <w:r w:rsidRPr="00573D4A">
              <w:rPr>
                <w:rFonts w:ascii="宋体" w:hAnsi="宋体" w:cs="Calibri" w:hint="eastAsia"/>
                <w:sz w:val="24"/>
              </w:rPr>
              <w:t>.</w:t>
            </w:r>
            <w:r w:rsidRPr="00573D4A">
              <w:rPr>
                <w:rFonts w:ascii="宋体" w:hAnsi="宋体" w:cs="Calibri"/>
                <w:sz w:val="24"/>
              </w:rPr>
              <w:t xml:space="preserve"> </w:t>
            </w:r>
            <w:r w:rsidR="00750018">
              <w:rPr>
                <w:rFonts w:ascii="宋体" w:hAnsi="宋体" w:cs="Calibri" w:hint="eastAsia"/>
                <w:sz w:val="24"/>
              </w:rPr>
              <w:t>室町幕府</w:t>
            </w:r>
          </w:p>
          <w:p w14:paraId="7B121F00" w14:textId="7A9CB18F" w:rsidR="009875C6" w:rsidRPr="00573D4A" w:rsidRDefault="009875C6" w:rsidP="00CB303B">
            <w:pPr>
              <w:spacing w:line="360" w:lineRule="auto"/>
              <w:ind w:leftChars="37" w:left="311"/>
              <w:rPr>
                <w:rFonts w:ascii="宋体" w:hAnsi="宋体" w:cs="Calibri"/>
                <w:sz w:val="24"/>
              </w:rPr>
            </w:pPr>
            <w:r w:rsidRPr="00573D4A">
              <w:rPr>
                <w:rFonts w:ascii="宋体" w:hAnsi="宋体" w:cs="Calibri"/>
                <w:sz w:val="24"/>
              </w:rPr>
              <w:t>6</w:t>
            </w:r>
            <w:r w:rsidRPr="00573D4A">
              <w:rPr>
                <w:rFonts w:ascii="宋体" w:hAnsi="宋体" w:cs="Calibri" w:hint="eastAsia"/>
                <w:sz w:val="24"/>
              </w:rPr>
              <w:t>.</w:t>
            </w:r>
            <w:r w:rsidR="00187343" w:rsidRPr="00573D4A">
              <w:rPr>
                <w:rFonts w:ascii="宋体" w:hAnsi="宋体" w:cs="Calibri"/>
                <w:sz w:val="24"/>
              </w:rPr>
              <w:t xml:space="preserve"> </w:t>
            </w:r>
            <w:r w:rsidR="006F6988">
              <w:rPr>
                <w:rFonts w:ascii="宋体" w:hAnsi="宋体" w:cs="Calibri" w:hint="eastAsia"/>
                <w:sz w:val="24"/>
              </w:rPr>
              <w:t>《</w:t>
            </w:r>
            <w:r w:rsidR="006F6988" w:rsidRPr="006F6988">
              <w:rPr>
                <w:rFonts w:ascii="宋体" w:hAnsi="宋体" w:cs="Calibri" w:hint="eastAsia"/>
                <w:sz w:val="24"/>
              </w:rPr>
              <w:t>威斯特伐利亚和约</w:t>
            </w:r>
            <w:r w:rsidR="006F6988">
              <w:rPr>
                <w:rFonts w:ascii="宋体" w:hAnsi="宋体" w:cs="Calibri" w:hint="eastAsia"/>
                <w:sz w:val="24"/>
              </w:rPr>
              <w:t>》</w:t>
            </w:r>
          </w:p>
          <w:p w14:paraId="013C4EF8" w14:textId="7E071DB7" w:rsidR="009875C6" w:rsidRPr="00573D4A" w:rsidRDefault="009875C6" w:rsidP="00CB303B">
            <w:pPr>
              <w:spacing w:line="360" w:lineRule="auto"/>
              <w:ind w:leftChars="37" w:left="311"/>
              <w:rPr>
                <w:rFonts w:ascii="宋体" w:hAnsi="宋体" w:cs="Calibri"/>
                <w:sz w:val="24"/>
              </w:rPr>
            </w:pPr>
            <w:r w:rsidRPr="00573D4A">
              <w:rPr>
                <w:rFonts w:ascii="宋体" w:hAnsi="宋体" w:cs="Calibri"/>
                <w:sz w:val="24"/>
              </w:rPr>
              <w:t>7</w:t>
            </w:r>
            <w:r w:rsidRPr="00573D4A">
              <w:rPr>
                <w:rFonts w:ascii="宋体" w:hAnsi="宋体" w:cs="Calibri" w:hint="eastAsia"/>
                <w:sz w:val="24"/>
              </w:rPr>
              <w:t xml:space="preserve">. </w:t>
            </w:r>
            <w:r w:rsidR="00745775">
              <w:rPr>
                <w:rFonts w:ascii="宋体" w:hAnsi="宋体" w:cs="Calibri" w:hint="eastAsia"/>
                <w:sz w:val="24"/>
              </w:rPr>
              <w:t>华盛顿会议</w:t>
            </w:r>
          </w:p>
          <w:p w14:paraId="01AE3F43" w14:textId="14AB5C81" w:rsidR="009875C6" w:rsidRPr="00573D4A" w:rsidRDefault="009875C6" w:rsidP="00CB303B">
            <w:pPr>
              <w:spacing w:line="360" w:lineRule="auto"/>
              <w:ind w:leftChars="37" w:left="311"/>
              <w:rPr>
                <w:rFonts w:ascii="宋体" w:hAnsi="宋体" w:cs="Calibri"/>
                <w:sz w:val="24"/>
              </w:rPr>
            </w:pPr>
            <w:r w:rsidRPr="00573D4A">
              <w:rPr>
                <w:rFonts w:ascii="宋体" w:hAnsi="宋体" w:cs="Calibri"/>
                <w:sz w:val="24"/>
              </w:rPr>
              <w:t>8</w:t>
            </w:r>
            <w:r w:rsidRPr="00573D4A">
              <w:rPr>
                <w:rFonts w:ascii="宋体" w:hAnsi="宋体" w:cs="Calibri" w:hint="eastAsia"/>
                <w:sz w:val="24"/>
              </w:rPr>
              <w:t xml:space="preserve">. </w:t>
            </w:r>
            <w:r w:rsidR="00B34CA6">
              <w:rPr>
                <w:rFonts w:ascii="宋体" w:hAnsi="宋体" w:cs="Calibri" w:hint="eastAsia"/>
                <w:sz w:val="24"/>
              </w:rPr>
              <w:t>《日美安全保障条约》</w:t>
            </w:r>
          </w:p>
          <w:p w14:paraId="14BDA58A" w14:textId="77777777" w:rsidR="009875C6" w:rsidRPr="00573D4A" w:rsidRDefault="009875C6" w:rsidP="00CB303B">
            <w:pPr>
              <w:spacing w:line="360" w:lineRule="auto"/>
              <w:rPr>
                <w:rFonts w:ascii="宋体" w:hAnsi="宋体" w:cs="Calibri"/>
                <w:sz w:val="24"/>
              </w:rPr>
            </w:pPr>
          </w:p>
          <w:p w14:paraId="4A8466F3" w14:textId="77777777" w:rsidR="009875C6" w:rsidRPr="00573D4A" w:rsidRDefault="009875C6" w:rsidP="00CB303B">
            <w:pPr>
              <w:spacing w:line="360" w:lineRule="auto"/>
              <w:rPr>
                <w:rFonts w:ascii="宋体" w:hAnsi="宋体" w:cs="Calibri"/>
                <w:b/>
                <w:sz w:val="24"/>
              </w:rPr>
            </w:pPr>
            <w:r w:rsidRPr="00573D4A">
              <w:rPr>
                <w:rFonts w:ascii="宋体" w:hAnsi="宋体" w:cs="Calibri" w:hint="eastAsia"/>
                <w:b/>
                <w:sz w:val="24"/>
              </w:rPr>
              <w:t>二、简答题（共3小题，每小题20分，共60分）</w:t>
            </w:r>
          </w:p>
          <w:p w14:paraId="546E523A" w14:textId="1B6875E1" w:rsidR="009875C6" w:rsidRPr="00573D4A" w:rsidRDefault="009875C6" w:rsidP="00CB303B">
            <w:pPr>
              <w:spacing w:line="360" w:lineRule="auto"/>
              <w:ind w:leftChars="37" w:left="311"/>
              <w:rPr>
                <w:rFonts w:ascii="宋体" w:hAnsi="宋体" w:cs="Calibri"/>
                <w:sz w:val="24"/>
              </w:rPr>
            </w:pPr>
            <w:r w:rsidRPr="00573D4A">
              <w:rPr>
                <w:rFonts w:ascii="宋体" w:hAnsi="宋体" w:cs="Calibri" w:hint="eastAsia"/>
                <w:sz w:val="24"/>
              </w:rPr>
              <w:t xml:space="preserve">1. </w:t>
            </w:r>
            <w:r w:rsidR="005E0E60">
              <w:rPr>
                <w:rFonts w:ascii="宋体" w:hAnsi="宋体" w:cs="Calibri" w:hint="eastAsia"/>
                <w:sz w:val="24"/>
              </w:rPr>
              <w:t>简述拜占庭军区制的特点与影响。</w:t>
            </w:r>
          </w:p>
          <w:p w14:paraId="27556A6A" w14:textId="5A6650C8" w:rsidR="009875C6" w:rsidRPr="00573D4A" w:rsidRDefault="009875C6" w:rsidP="00CB303B">
            <w:pPr>
              <w:spacing w:line="360" w:lineRule="auto"/>
              <w:ind w:leftChars="37" w:left="311"/>
              <w:rPr>
                <w:rFonts w:ascii="宋体" w:hAnsi="宋体" w:cs="Calibri"/>
                <w:sz w:val="24"/>
              </w:rPr>
            </w:pPr>
            <w:r w:rsidRPr="00573D4A">
              <w:rPr>
                <w:rFonts w:ascii="宋体" w:hAnsi="宋体" w:cs="Calibri"/>
                <w:sz w:val="24"/>
              </w:rPr>
              <w:t xml:space="preserve">2. </w:t>
            </w:r>
            <w:r w:rsidR="000233BD" w:rsidRPr="000233BD">
              <w:rPr>
                <w:rFonts w:ascii="宋体" w:hAnsi="宋体" w:cs="Calibri" w:hint="eastAsia"/>
                <w:sz w:val="24"/>
              </w:rPr>
              <w:t>简述20世纪初亚洲觉醒的历史意义</w:t>
            </w:r>
            <w:r w:rsidR="00CB303B">
              <w:rPr>
                <w:rFonts w:ascii="宋体" w:hAnsi="宋体" w:cs="Calibri" w:hint="eastAsia"/>
                <w:sz w:val="24"/>
              </w:rPr>
              <w:t>。</w:t>
            </w:r>
          </w:p>
          <w:p w14:paraId="12E03B34" w14:textId="2A2A5013" w:rsidR="009875C6" w:rsidRPr="00573D4A" w:rsidRDefault="009875C6" w:rsidP="00CB303B">
            <w:pPr>
              <w:spacing w:line="360" w:lineRule="auto"/>
              <w:ind w:leftChars="37" w:left="311"/>
              <w:rPr>
                <w:rFonts w:ascii="宋体" w:hAnsi="宋体" w:cs="Calibri"/>
                <w:sz w:val="24"/>
              </w:rPr>
            </w:pPr>
            <w:r w:rsidRPr="00573D4A">
              <w:rPr>
                <w:rFonts w:ascii="宋体" w:hAnsi="宋体" w:cs="Calibri" w:hint="eastAsia"/>
                <w:sz w:val="24"/>
              </w:rPr>
              <w:t xml:space="preserve">3. </w:t>
            </w:r>
            <w:r w:rsidR="00531774" w:rsidRPr="00531774">
              <w:rPr>
                <w:rFonts w:ascii="宋体" w:hAnsi="宋体" w:cs="Calibri" w:hint="eastAsia"/>
                <w:sz w:val="24"/>
              </w:rPr>
              <w:t>简述</w:t>
            </w:r>
            <w:r w:rsidR="005E0E60">
              <w:rPr>
                <w:rFonts w:ascii="宋体" w:hAnsi="宋体" w:cs="Calibri" w:hint="eastAsia"/>
                <w:sz w:val="24"/>
              </w:rPr>
              <w:t>德国法西斯主义兴起的原因</w:t>
            </w:r>
            <w:r w:rsidR="00531774">
              <w:rPr>
                <w:rFonts w:ascii="宋体" w:hAnsi="宋体" w:cs="Calibri" w:hint="eastAsia"/>
                <w:sz w:val="24"/>
              </w:rPr>
              <w:t>。</w:t>
            </w:r>
          </w:p>
          <w:p w14:paraId="3F4BF370" w14:textId="77777777" w:rsidR="009875C6" w:rsidRPr="00573D4A" w:rsidRDefault="009875C6" w:rsidP="00CB303B">
            <w:pPr>
              <w:spacing w:line="360" w:lineRule="auto"/>
              <w:rPr>
                <w:rFonts w:ascii="宋体" w:hAnsi="宋体" w:cs="Calibri"/>
                <w:sz w:val="24"/>
              </w:rPr>
            </w:pPr>
          </w:p>
          <w:p w14:paraId="5FC6D658" w14:textId="4D9F6931" w:rsidR="009875C6" w:rsidRDefault="009875C6" w:rsidP="00CB303B">
            <w:pPr>
              <w:spacing w:line="360" w:lineRule="auto"/>
              <w:rPr>
                <w:rFonts w:ascii="宋体" w:hAnsi="宋体" w:cs="Calibri"/>
                <w:b/>
                <w:sz w:val="24"/>
              </w:rPr>
            </w:pPr>
            <w:r w:rsidRPr="00573D4A">
              <w:rPr>
                <w:rFonts w:ascii="宋体" w:hAnsi="宋体" w:cs="Calibri" w:hint="eastAsia"/>
                <w:b/>
                <w:sz w:val="24"/>
              </w:rPr>
              <w:t>三、材料分析题（共2小题，每小题30分，共60分）</w:t>
            </w:r>
          </w:p>
          <w:p w14:paraId="77936194" w14:textId="77777777" w:rsidR="00CB303B" w:rsidRPr="00573D4A" w:rsidRDefault="00CB303B" w:rsidP="00CB303B">
            <w:pPr>
              <w:spacing w:line="360" w:lineRule="auto"/>
              <w:rPr>
                <w:rFonts w:ascii="宋体" w:hAnsi="宋体" w:cs="Calibri"/>
                <w:b/>
                <w:sz w:val="24"/>
              </w:rPr>
            </w:pPr>
          </w:p>
          <w:p w14:paraId="6A19D2D2" w14:textId="77777777" w:rsidR="009875C6" w:rsidRPr="00CB303B" w:rsidRDefault="009875C6" w:rsidP="00CB303B">
            <w:pPr>
              <w:spacing w:line="360" w:lineRule="auto"/>
              <w:ind w:leftChars="37" w:left="311"/>
              <w:rPr>
                <w:rFonts w:ascii="宋体" w:hAnsi="宋体" w:cs="Calibri"/>
                <w:b/>
                <w:bCs/>
                <w:sz w:val="24"/>
              </w:rPr>
            </w:pPr>
            <w:r w:rsidRPr="00CB303B">
              <w:rPr>
                <w:rFonts w:ascii="宋体" w:hAnsi="宋体" w:cs="Calibri"/>
                <w:b/>
                <w:bCs/>
                <w:sz w:val="24"/>
              </w:rPr>
              <w:t xml:space="preserve">1. </w:t>
            </w:r>
            <w:r w:rsidRPr="00CB303B">
              <w:rPr>
                <w:rFonts w:ascii="宋体" w:hAnsi="宋体" w:cs="Calibri" w:hint="eastAsia"/>
                <w:b/>
                <w:bCs/>
                <w:sz w:val="24"/>
              </w:rPr>
              <w:t>阅读下列材料，并结合所学知识回答问题：</w:t>
            </w:r>
          </w:p>
          <w:p w14:paraId="1EB0EB7C" w14:textId="77777777" w:rsidR="002F72A5" w:rsidRPr="00CB303B" w:rsidRDefault="002F72A5" w:rsidP="00CB303B">
            <w:pPr>
              <w:spacing w:line="360" w:lineRule="auto"/>
              <w:ind w:leftChars="37" w:left="311" w:firstLineChars="225" w:firstLine="542"/>
              <w:rPr>
                <w:rFonts w:ascii="宋体" w:hAnsi="宋体" w:cs="Calibri"/>
                <w:b/>
                <w:bCs/>
                <w:sz w:val="24"/>
              </w:rPr>
            </w:pPr>
            <w:r w:rsidRPr="00CB303B">
              <w:rPr>
                <w:rFonts w:ascii="宋体" w:hAnsi="宋体" w:cs="Calibri" w:hint="eastAsia"/>
                <w:b/>
                <w:bCs/>
                <w:sz w:val="24"/>
              </w:rPr>
              <w:t>材料一：</w:t>
            </w:r>
          </w:p>
          <w:p w14:paraId="43F01540" w14:textId="036E1F2E" w:rsidR="002F72A5" w:rsidRDefault="002F72A5" w:rsidP="00CB303B">
            <w:pPr>
              <w:spacing w:line="360" w:lineRule="auto"/>
              <w:ind w:leftChars="37" w:left="311" w:firstLineChars="225" w:firstLine="540"/>
              <w:rPr>
                <w:rFonts w:ascii="宋体" w:hAnsi="宋体" w:cs="Calibri"/>
                <w:sz w:val="24"/>
              </w:rPr>
            </w:pPr>
            <w:r w:rsidRPr="00AF6323">
              <w:rPr>
                <w:rFonts w:ascii="宋体" w:hAnsi="宋体" w:cs="Calibri" w:hint="eastAsia"/>
                <w:sz w:val="24"/>
              </w:rPr>
              <w:t>对于蛮族是否迁徙，目前的趋势是针对不同的蛮族提供不同的结论。对大</w:t>
            </w:r>
            <w:r w:rsidRPr="00AF6323">
              <w:rPr>
                <w:rFonts w:ascii="宋体" w:hAnsi="宋体" w:cs="Calibri" w:hint="eastAsia"/>
                <w:sz w:val="24"/>
              </w:rPr>
              <w:lastRenderedPageBreak/>
              <w:t>多数蛮族而言，不管他们起源于何地，不论他们是否曾经迁徙，至少在3-5世纪的两百年间，从罗马拉丁文献来看，他们都基本上趴在帝国的边境没怎么动过窝。与此相应，他们大多数已不再是游牧民族，而是定居的农耕民族，其战斗也是模仿罗马军队，以步战为主，骑兵为辅。到4世纪晚期，匈奴人突然出现于中东欧平原，开始创建大帝国</w:t>
            </w:r>
            <w:r w:rsidR="000C0026">
              <w:rPr>
                <w:rFonts w:ascii="宋体" w:hAnsi="宋体" w:cs="Calibri" w:hint="eastAsia"/>
                <w:sz w:val="24"/>
              </w:rPr>
              <w:t>。</w:t>
            </w:r>
            <w:r w:rsidRPr="00AF6323">
              <w:rPr>
                <w:rFonts w:ascii="宋体" w:hAnsi="宋体" w:cs="Calibri" w:hint="eastAsia"/>
                <w:sz w:val="24"/>
              </w:rPr>
              <w:t>在这一历史进程中，诸蛮族之间和内部分化重组，各奔前程，或投靠于匈奴帝国，或向罗马帝国政府申请，请求内附。在与罗马帝国政府的斗争过程中，逐渐建立起诸蛮族王国。</w:t>
            </w:r>
          </w:p>
          <w:p w14:paraId="6C6C1A07" w14:textId="0446B3D1" w:rsidR="002F72A5" w:rsidRDefault="002F72A5" w:rsidP="00CB303B">
            <w:pPr>
              <w:spacing w:line="360" w:lineRule="auto"/>
              <w:ind w:leftChars="37" w:left="311"/>
              <w:jc w:val="right"/>
              <w:rPr>
                <w:rFonts w:ascii="宋体" w:hAnsi="宋体" w:cs="Calibri"/>
                <w:sz w:val="24"/>
              </w:rPr>
            </w:pPr>
            <w:r w:rsidRPr="00573D4A">
              <w:rPr>
                <w:rFonts w:ascii="宋体" w:hAnsi="宋体" w:cs="Calibri" w:hint="eastAsia"/>
                <w:sz w:val="24"/>
              </w:rPr>
              <w:t>——</w:t>
            </w:r>
            <w:r>
              <w:rPr>
                <w:rFonts w:ascii="宋体" w:hAnsi="宋体" w:cs="Calibri" w:hint="eastAsia"/>
                <w:sz w:val="24"/>
              </w:rPr>
              <w:t>李隆国：《</w:t>
            </w:r>
            <w:r w:rsidRPr="00AF6323">
              <w:rPr>
                <w:rFonts w:ascii="宋体" w:hAnsi="宋体" w:cs="Calibri" w:hint="eastAsia"/>
                <w:sz w:val="24"/>
              </w:rPr>
              <w:t>“民族大迁徙”：一个术语的由来与发展</w:t>
            </w:r>
            <w:r>
              <w:rPr>
                <w:rFonts w:ascii="宋体" w:hAnsi="宋体" w:cs="Calibri" w:hint="eastAsia"/>
                <w:sz w:val="24"/>
              </w:rPr>
              <w:t>》</w:t>
            </w:r>
          </w:p>
          <w:p w14:paraId="276CFC25" w14:textId="77777777" w:rsidR="002F72A5" w:rsidRPr="00573D4A" w:rsidRDefault="002F72A5" w:rsidP="00CB303B">
            <w:pPr>
              <w:spacing w:line="360" w:lineRule="auto"/>
              <w:ind w:leftChars="37" w:left="311"/>
              <w:jc w:val="right"/>
              <w:rPr>
                <w:rFonts w:ascii="宋体" w:hAnsi="宋体" w:cs="Calibri"/>
                <w:sz w:val="24"/>
              </w:rPr>
            </w:pPr>
          </w:p>
          <w:p w14:paraId="16C49279" w14:textId="3ED604B7" w:rsidR="002F72A5" w:rsidRPr="00CB303B" w:rsidRDefault="002F72A5" w:rsidP="00CB303B">
            <w:pPr>
              <w:spacing w:line="360" w:lineRule="auto"/>
              <w:ind w:leftChars="37" w:left="311" w:firstLineChars="225" w:firstLine="542"/>
              <w:rPr>
                <w:rFonts w:ascii="宋体" w:hAnsi="宋体" w:cs="Calibri"/>
                <w:b/>
                <w:bCs/>
                <w:sz w:val="24"/>
              </w:rPr>
            </w:pPr>
            <w:r w:rsidRPr="00CB303B">
              <w:rPr>
                <w:rFonts w:ascii="宋体" w:hAnsi="宋体" w:cs="Calibri" w:hint="eastAsia"/>
                <w:b/>
                <w:bCs/>
                <w:sz w:val="24"/>
              </w:rPr>
              <w:t>材料二</w:t>
            </w:r>
          </w:p>
          <w:p w14:paraId="57E8E122" w14:textId="50CD8D1B" w:rsidR="002F72A5" w:rsidRDefault="002F72A5" w:rsidP="00CB303B">
            <w:pPr>
              <w:spacing w:line="360" w:lineRule="auto"/>
              <w:ind w:leftChars="37" w:left="311" w:firstLineChars="225" w:firstLine="540"/>
              <w:rPr>
                <w:rFonts w:ascii="宋体" w:hAnsi="宋体" w:cs="Calibri"/>
                <w:sz w:val="24"/>
              </w:rPr>
            </w:pPr>
            <w:r>
              <w:rPr>
                <w:rFonts w:ascii="宋体" w:hAnsi="宋体" w:cs="Calibri" w:hint="eastAsia"/>
                <w:sz w:val="24"/>
              </w:rPr>
              <w:t>1</w:t>
            </w:r>
            <w:r>
              <w:rPr>
                <w:rFonts w:ascii="宋体" w:hAnsi="宋体" w:cs="Calibri"/>
                <w:sz w:val="24"/>
              </w:rPr>
              <w:t>9</w:t>
            </w:r>
            <w:r>
              <w:rPr>
                <w:rFonts w:ascii="宋体" w:hAnsi="宋体" w:cs="Calibri" w:hint="eastAsia"/>
                <w:sz w:val="24"/>
              </w:rPr>
              <w:t>世纪的种族主义理论家和种族优越论者从塔西佗的书中摘出“未被污染”“纯粹”等语词。当时最普遍的德语教科书中赫然宣扬：“未被污染的日耳曼人的血液在我们的血管里流淌。各种俱乐部大肆</w:t>
            </w:r>
            <w:r w:rsidR="00815C23">
              <w:rPr>
                <w:rFonts w:ascii="宋体" w:hAnsi="宋体" w:cs="Calibri" w:hint="eastAsia"/>
                <w:sz w:val="24"/>
              </w:rPr>
              <w:t>颂扬</w:t>
            </w:r>
            <w:r>
              <w:rPr>
                <w:rFonts w:ascii="宋体" w:hAnsi="宋体" w:cs="Calibri" w:hint="eastAsia"/>
                <w:sz w:val="24"/>
              </w:rPr>
              <w:t>日耳曼农夫的美德、强健的体魄和雅利安人的优越性。</w:t>
            </w:r>
            <w:r w:rsidR="0066115E">
              <w:rPr>
                <w:rFonts w:ascii="宋体" w:hAnsi="宋体" w:cs="Calibri" w:hint="eastAsia"/>
                <w:sz w:val="24"/>
              </w:rPr>
              <w:t>”</w:t>
            </w:r>
          </w:p>
          <w:p w14:paraId="337FABC9" w14:textId="4F1AAEC1" w:rsidR="002F72A5" w:rsidRDefault="002F72A5" w:rsidP="00CB303B">
            <w:pPr>
              <w:spacing w:line="360" w:lineRule="auto"/>
              <w:ind w:leftChars="37" w:left="311" w:firstLineChars="225" w:firstLine="540"/>
              <w:rPr>
                <w:rFonts w:ascii="宋体" w:hAnsi="宋体" w:cs="Calibri"/>
                <w:sz w:val="24"/>
              </w:rPr>
            </w:pPr>
            <w:r>
              <w:rPr>
                <w:rFonts w:ascii="宋体" w:hAnsi="宋体" w:cs="Calibri" w:hint="eastAsia"/>
                <w:sz w:val="24"/>
              </w:rPr>
              <w:t>——</w:t>
            </w:r>
            <w:r w:rsidR="00815C23">
              <w:rPr>
                <w:rFonts w:ascii="宋体" w:hAnsi="宋体" w:cs="Calibri" w:hint="eastAsia"/>
                <w:sz w:val="24"/>
              </w:rPr>
              <w:t>摘自</w:t>
            </w:r>
            <w:r w:rsidRPr="002F72A5">
              <w:rPr>
                <w:rFonts w:ascii="宋体" w:hAnsi="宋体" w:cs="Calibri" w:hint="eastAsia"/>
                <w:sz w:val="24"/>
              </w:rPr>
              <w:t>【美】克里斯托夫·B.克里布斯</w:t>
            </w:r>
            <w:r>
              <w:rPr>
                <w:rFonts w:ascii="宋体" w:hAnsi="宋体" w:cs="Calibri" w:hint="eastAsia"/>
                <w:sz w:val="24"/>
              </w:rPr>
              <w:t>：《</w:t>
            </w:r>
            <w:r w:rsidRPr="002F72A5">
              <w:rPr>
                <w:rFonts w:ascii="宋体" w:hAnsi="宋体" w:cs="Calibri" w:hint="eastAsia"/>
                <w:sz w:val="24"/>
              </w:rPr>
              <w:t>一本最危险的书：塔西佗</w:t>
            </w:r>
            <w:r>
              <w:rPr>
                <w:rFonts w:ascii="宋体" w:hAnsi="宋体" w:cs="Calibri" w:hint="eastAsia"/>
                <w:sz w:val="24"/>
              </w:rPr>
              <w:t>〈</w:t>
            </w:r>
            <w:r w:rsidRPr="002F72A5">
              <w:rPr>
                <w:rFonts w:ascii="宋体" w:hAnsi="宋体" w:cs="Calibri" w:hint="eastAsia"/>
                <w:sz w:val="24"/>
              </w:rPr>
              <w:t>日耳曼尼亚志</w:t>
            </w:r>
            <w:r>
              <w:rPr>
                <w:rFonts w:ascii="宋体" w:hAnsi="宋体" w:cs="Calibri" w:hint="eastAsia"/>
                <w:sz w:val="24"/>
              </w:rPr>
              <w:t>〉</w:t>
            </w:r>
            <w:r w:rsidRPr="002F72A5">
              <w:rPr>
                <w:rFonts w:ascii="宋体" w:hAnsi="宋体" w:cs="Calibri" w:hint="eastAsia"/>
                <w:sz w:val="24"/>
              </w:rPr>
              <w:t>》</w:t>
            </w:r>
          </w:p>
          <w:p w14:paraId="11EB7AEB" w14:textId="77777777" w:rsidR="002F72A5" w:rsidRDefault="002F72A5" w:rsidP="00CB303B">
            <w:pPr>
              <w:spacing w:line="360" w:lineRule="auto"/>
              <w:ind w:leftChars="37" w:left="311"/>
              <w:rPr>
                <w:rFonts w:ascii="宋体" w:hAnsi="宋体" w:cs="Calibri"/>
                <w:sz w:val="24"/>
              </w:rPr>
            </w:pPr>
          </w:p>
          <w:p w14:paraId="644473D2" w14:textId="77777777" w:rsidR="002F72A5" w:rsidRPr="00B07E8E" w:rsidRDefault="002F72A5" w:rsidP="00CB303B">
            <w:pPr>
              <w:spacing w:line="360" w:lineRule="auto"/>
              <w:ind w:leftChars="37" w:left="311"/>
              <w:rPr>
                <w:rFonts w:ascii="宋体" w:hAnsi="宋体" w:cs="Calibri"/>
                <w:b/>
                <w:bCs/>
                <w:sz w:val="24"/>
              </w:rPr>
            </w:pPr>
            <w:r w:rsidRPr="00B07E8E">
              <w:rPr>
                <w:rFonts w:ascii="宋体" w:hAnsi="宋体" w:cs="Calibri" w:hint="eastAsia"/>
                <w:b/>
                <w:bCs/>
                <w:sz w:val="24"/>
              </w:rPr>
              <w:t>问题：</w:t>
            </w:r>
          </w:p>
          <w:p w14:paraId="3595D176" w14:textId="77777777" w:rsidR="000F1688" w:rsidRDefault="002F72A5" w:rsidP="00CB303B">
            <w:pPr>
              <w:spacing w:line="360" w:lineRule="auto"/>
              <w:ind w:leftChars="37" w:left="311" w:firstLineChars="200" w:firstLine="480"/>
              <w:rPr>
                <w:rFonts w:ascii="宋体" w:hAnsi="宋体" w:cs="Calibri"/>
                <w:sz w:val="24"/>
              </w:rPr>
            </w:pPr>
            <w:r w:rsidRPr="00573D4A">
              <w:rPr>
                <w:rFonts w:ascii="宋体" w:hAnsi="宋体" w:cs="Calibri" w:hint="eastAsia"/>
                <w:sz w:val="24"/>
              </w:rPr>
              <w:t>（1</w:t>
            </w:r>
            <w:r>
              <w:rPr>
                <w:rFonts w:ascii="宋体" w:hAnsi="宋体" w:cs="Calibri" w:hint="eastAsia"/>
                <w:sz w:val="24"/>
              </w:rPr>
              <w:t>）</w:t>
            </w:r>
            <w:r w:rsidR="000F1688">
              <w:rPr>
                <w:rFonts w:ascii="宋体" w:hAnsi="宋体" w:cs="Calibri" w:hint="eastAsia"/>
                <w:sz w:val="24"/>
              </w:rPr>
              <w:t>材料一中所说的</w:t>
            </w:r>
            <w:r>
              <w:rPr>
                <w:rFonts w:ascii="宋体" w:hAnsi="宋体" w:cs="Calibri" w:hint="eastAsia"/>
                <w:sz w:val="24"/>
              </w:rPr>
              <w:t>“蛮族王国”包括哪些？</w:t>
            </w:r>
            <w:r w:rsidRPr="00573D4A">
              <w:rPr>
                <w:rFonts w:ascii="宋体" w:hAnsi="宋体" w:cs="Calibri" w:hint="eastAsia"/>
                <w:sz w:val="24"/>
              </w:rPr>
              <w:t>（</w:t>
            </w:r>
            <w:r>
              <w:rPr>
                <w:rFonts w:ascii="宋体" w:hAnsi="宋体" w:cs="Calibri"/>
                <w:sz w:val="24"/>
              </w:rPr>
              <w:t>6</w:t>
            </w:r>
            <w:r w:rsidRPr="00573D4A">
              <w:rPr>
                <w:rFonts w:ascii="宋体" w:hAnsi="宋体" w:cs="Calibri" w:hint="eastAsia"/>
                <w:sz w:val="24"/>
              </w:rPr>
              <w:t>分）</w:t>
            </w:r>
          </w:p>
          <w:p w14:paraId="2B36BE16" w14:textId="6D085C71" w:rsidR="009875C6" w:rsidRDefault="002F72A5" w:rsidP="00CB303B">
            <w:pPr>
              <w:spacing w:line="360" w:lineRule="auto"/>
              <w:ind w:leftChars="37" w:left="311" w:firstLineChars="200" w:firstLine="480"/>
              <w:rPr>
                <w:rFonts w:ascii="宋体" w:hAnsi="宋体" w:cs="Calibri"/>
                <w:sz w:val="24"/>
              </w:rPr>
            </w:pPr>
            <w:r w:rsidRPr="00573D4A">
              <w:rPr>
                <w:rFonts w:ascii="宋体" w:hAnsi="宋体" w:cs="Calibri" w:hint="eastAsia"/>
                <w:sz w:val="24"/>
              </w:rPr>
              <w:t>（2）</w:t>
            </w:r>
            <w:r w:rsidR="000F1688">
              <w:rPr>
                <w:rFonts w:ascii="宋体" w:hAnsi="宋体" w:cs="Calibri" w:hint="eastAsia"/>
                <w:sz w:val="24"/>
              </w:rPr>
              <w:t>材料一</w:t>
            </w:r>
            <w:r>
              <w:rPr>
                <w:rFonts w:ascii="宋体" w:hAnsi="宋体" w:cs="Calibri" w:hint="eastAsia"/>
                <w:sz w:val="24"/>
              </w:rPr>
              <w:t>提供的信息从哪些方面更新了</w:t>
            </w:r>
            <w:r w:rsidR="000F1688">
              <w:rPr>
                <w:rFonts w:ascii="宋体" w:hAnsi="宋体" w:cs="Calibri" w:hint="eastAsia"/>
                <w:sz w:val="24"/>
              </w:rPr>
              <w:t>你</w:t>
            </w:r>
            <w:r>
              <w:rPr>
                <w:rFonts w:ascii="宋体" w:hAnsi="宋体" w:cs="Calibri" w:hint="eastAsia"/>
                <w:sz w:val="24"/>
              </w:rPr>
              <w:t>对民族大迁徙的既有认识？</w:t>
            </w:r>
            <w:r w:rsidRPr="00573D4A">
              <w:rPr>
                <w:rFonts w:ascii="宋体" w:hAnsi="宋体" w:cs="Calibri" w:hint="eastAsia"/>
                <w:sz w:val="24"/>
              </w:rPr>
              <w:t>（</w:t>
            </w:r>
            <w:r w:rsidR="000F1688">
              <w:rPr>
                <w:rFonts w:ascii="宋体" w:hAnsi="宋体" w:cs="Calibri" w:hint="eastAsia"/>
                <w:sz w:val="24"/>
              </w:rPr>
              <w:t>1</w:t>
            </w:r>
            <w:r w:rsidR="000F1688">
              <w:rPr>
                <w:rFonts w:ascii="宋体" w:hAnsi="宋体" w:cs="Calibri"/>
                <w:sz w:val="24"/>
              </w:rPr>
              <w:t>2</w:t>
            </w:r>
            <w:r w:rsidRPr="00573D4A">
              <w:rPr>
                <w:rFonts w:ascii="宋体" w:hAnsi="宋体" w:cs="Calibri" w:hint="eastAsia"/>
                <w:sz w:val="24"/>
              </w:rPr>
              <w:t>分）</w:t>
            </w:r>
          </w:p>
          <w:p w14:paraId="59AE7BC8" w14:textId="4E69510A" w:rsidR="000F1688" w:rsidRDefault="000F1688" w:rsidP="00CB303B">
            <w:pPr>
              <w:spacing w:line="360" w:lineRule="auto"/>
              <w:ind w:leftChars="37" w:left="311" w:firstLineChars="200" w:firstLine="480"/>
              <w:rPr>
                <w:rFonts w:ascii="宋体" w:hAnsi="宋体" w:cs="Calibri"/>
                <w:sz w:val="24"/>
              </w:rPr>
            </w:pPr>
            <w:r>
              <w:rPr>
                <w:rFonts w:ascii="宋体" w:hAnsi="宋体" w:cs="Calibri" w:hint="eastAsia"/>
                <w:sz w:val="24"/>
              </w:rPr>
              <w:t>（3）为何在古代被视为“蛮族”的日耳曼人，在1</w:t>
            </w:r>
            <w:r>
              <w:rPr>
                <w:rFonts w:ascii="宋体" w:hAnsi="宋体" w:cs="Calibri"/>
                <w:sz w:val="24"/>
              </w:rPr>
              <w:t>9</w:t>
            </w:r>
            <w:r>
              <w:rPr>
                <w:rFonts w:ascii="宋体" w:hAnsi="宋体" w:cs="Calibri" w:hint="eastAsia"/>
                <w:sz w:val="24"/>
              </w:rPr>
              <w:t>世纪的德国会受到大肆颂扬？请结合德国</w:t>
            </w:r>
            <w:r>
              <w:rPr>
                <w:rFonts w:ascii="宋体" w:hAnsi="宋体" w:cs="Calibri"/>
                <w:sz w:val="24"/>
              </w:rPr>
              <w:t>19</w:t>
            </w:r>
            <w:r>
              <w:rPr>
                <w:rFonts w:ascii="宋体" w:hAnsi="宋体" w:cs="Calibri" w:hint="eastAsia"/>
                <w:sz w:val="24"/>
              </w:rPr>
              <w:t>世纪的历史发展和政治思潮，分析其中的原因。（1</w:t>
            </w:r>
            <w:r>
              <w:rPr>
                <w:rFonts w:ascii="宋体" w:hAnsi="宋体" w:cs="Calibri"/>
                <w:sz w:val="24"/>
              </w:rPr>
              <w:t>2</w:t>
            </w:r>
            <w:r>
              <w:rPr>
                <w:rFonts w:ascii="宋体" w:hAnsi="宋体" w:cs="Calibri" w:hint="eastAsia"/>
                <w:sz w:val="24"/>
              </w:rPr>
              <w:t>分）</w:t>
            </w:r>
          </w:p>
          <w:p w14:paraId="3956C499" w14:textId="6C13505E" w:rsidR="000F1688" w:rsidRDefault="000F1688" w:rsidP="00CB303B">
            <w:pPr>
              <w:spacing w:line="360" w:lineRule="auto"/>
              <w:ind w:leftChars="37" w:left="311" w:firstLineChars="200" w:firstLine="480"/>
              <w:rPr>
                <w:rFonts w:ascii="宋体" w:hAnsi="宋体" w:cs="Calibri"/>
                <w:sz w:val="24"/>
              </w:rPr>
            </w:pPr>
          </w:p>
          <w:p w14:paraId="3BFF0BAD" w14:textId="77777777" w:rsidR="00CB303B" w:rsidRPr="00573D4A" w:rsidRDefault="00CB303B" w:rsidP="00CB303B">
            <w:pPr>
              <w:spacing w:line="360" w:lineRule="auto"/>
              <w:ind w:leftChars="37" w:left="311" w:firstLineChars="200" w:firstLine="480"/>
              <w:rPr>
                <w:rFonts w:ascii="宋体" w:hAnsi="宋体" w:cs="Calibri"/>
                <w:sz w:val="24"/>
              </w:rPr>
            </w:pPr>
          </w:p>
          <w:p w14:paraId="6E2709E3" w14:textId="77777777" w:rsidR="009875C6" w:rsidRPr="00CB303B" w:rsidRDefault="009875C6" w:rsidP="00CB303B">
            <w:pPr>
              <w:spacing w:line="360" w:lineRule="auto"/>
              <w:ind w:leftChars="37" w:left="311"/>
              <w:rPr>
                <w:rFonts w:ascii="宋体" w:hAnsi="宋体" w:cs="Calibri"/>
                <w:b/>
                <w:bCs/>
                <w:sz w:val="24"/>
              </w:rPr>
            </w:pPr>
            <w:r w:rsidRPr="00CB303B">
              <w:rPr>
                <w:rFonts w:ascii="宋体" w:hAnsi="宋体" w:cs="Calibri"/>
                <w:b/>
                <w:bCs/>
                <w:sz w:val="24"/>
              </w:rPr>
              <w:t xml:space="preserve">2. </w:t>
            </w:r>
            <w:r w:rsidRPr="00CB303B">
              <w:rPr>
                <w:rFonts w:ascii="宋体" w:hAnsi="宋体" w:cs="Calibri" w:hint="eastAsia"/>
                <w:b/>
                <w:bCs/>
                <w:sz w:val="24"/>
              </w:rPr>
              <w:t>阅读下列材料，并结合所学知识回答问题：</w:t>
            </w:r>
          </w:p>
          <w:p w14:paraId="2C40C751" w14:textId="7AC73EEE" w:rsidR="00531774" w:rsidRPr="00531774" w:rsidRDefault="00531774" w:rsidP="00CB303B">
            <w:pPr>
              <w:spacing w:line="360" w:lineRule="auto"/>
              <w:ind w:leftChars="37" w:left="311" w:firstLineChars="200" w:firstLine="482"/>
              <w:rPr>
                <w:rFonts w:cs="Calibri"/>
                <w:sz w:val="24"/>
              </w:rPr>
            </w:pPr>
            <w:r w:rsidRPr="00CB303B">
              <w:rPr>
                <w:rFonts w:cs="Calibri" w:hint="eastAsia"/>
                <w:b/>
                <w:bCs/>
                <w:sz w:val="24"/>
              </w:rPr>
              <w:t>材料：</w:t>
            </w:r>
            <w:r w:rsidR="000233BD" w:rsidRPr="00531774">
              <w:rPr>
                <w:rFonts w:cs="Calibri"/>
                <w:sz w:val="24"/>
              </w:rPr>
              <w:t xml:space="preserve"> </w:t>
            </w:r>
          </w:p>
          <w:p w14:paraId="1CBF9CC2" w14:textId="5B52CEFB" w:rsidR="000233BD" w:rsidRPr="000233BD" w:rsidRDefault="000233BD" w:rsidP="00CB303B">
            <w:pPr>
              <w:spacing w:line="360" w:lineRule="auto"/>
              <w:ind w:leftChars="37" w:left="311" w:firstLineChars="200" w:firstLine="480"/>
              <w:rPr>
                <w:rFonts w:cs="Calibri"/>
                <w:sz w:val="24"/>
              </w:rPr>
            </w:pPr>
            <w:r w:rsidRPr="000233BD">
              <w:rPr>
                <w:rFonts w:cs="Calibri" w:hint="eastAsia"/>
                <w:sz w:val="24"/>
              </w:rPr>
              <w:t>1863</w:t>
            </w:r>
            <w:r w:rsidRPr="000233BD">
              <w:rPr>
                <w:rFonts w:cs="Calibri" w:hint="eastAsia"/>
                <w:sz w:val="24"/>
              </w:rPr>
              <w:t>年</w:t>
            </w:r>
            <w:r w:rsidRPr="000233BD">
              <w:rPr>
                <w:rFonts w:cs="Calibri" w:hint="eastAsia"/>
                <w:sz w:val="24"/>
              </w:rPr>
              <w:t>1</w:t>
            </w:r>
            <w:r w:rsidRPr="000233BD">
              <w:rPr>
                <w:rFonts w:cs="Calibri" w:hint="eastAsia"/>
                <w:sz w:val="24"/>
              </w:rPr>
              <w:t>月</w:t>
            </w:r>
            <w:r w:rsidRPr="000233BD">
              <w:rPr>
                <w:rFonts w:cs="Calibri" w:hint="eastAsia"/>
                <w:sz w:val="24"/>
              </w:rPr>
              <w:t>1</w:t>
            </w:r>
            <w:r w:rsidRPr="000233BD">
              <w:rPr>
                <w:rFonts w:cs="Calibri" w:hint="eastAsia"/>
                <w:sz w:val="24"/>
              </w:rPr>
              <w:t>日起，凡在当地人民尚在反抗合众国的任何一州之内，或一州的指明地区之内，为人占有而做黑奴的人们都应在那时及以后永远获得自由；</w:t>
            </w:r>
            <w:r w:rsidRPr="000233BD">
              <w:rPr>
                <w:rFonts w:cs="Calibri" w:hint="eastAsia"/>
                <w:sz w:val="24"/>
              </w:rPr>
              <w:lastRenderedPageBreak/>
              <w:t>合众国政府行政部门，包括海陆军当局，将承认并保障这些人的自由，当他们或他们之中的任何人为自己的自由而作任何努力时，不作任何压制他们的行为。</w:t>
            </w:r>
          </w:p>
          <w:p w14:paraId="7DED7552" w14:textId="77777777" w:rsidR="000233BD" w:rsidRPr="000233BD" w:rsidRDefault="000233BD" w:rsidP="00CB303B">
            <w:pPr>
              <w:spacing w:line="360" w:lineRule="auto"/>
              <w:ind w:leftChars="37" w:left="311" w:firstLineChars="200" w:firstLine="480"/>
              <w:rPr>
                <w:rFonts w:cs="Calibri"/>
                <w:sz w:val="24"/>
              </w:rPr>
            </w:pPr>
            <w:r w:rsidRPr="000233BD">
              <w:rPr>
                <w:rFonts w:cs="Calibri" w:hint="eastAsia"/>
                <w:sz w:val="24"/>
              </w:rPr>
              <w:t>……</w:t>
            </w:r>
          </w:p>
          <w:p w14:paraId="53715528" w14:textId="01CAB4FE" w:rsidR="004A6583" w:rsidRDefault="000233BD" w:rsidP="00CB303B">
            <w:pPr>
              <w:spacing w:line="360" w:lineRule="auto"/>
              <w:ind w:leftChars="37" w:left="311" w:firstLineChars="200" w:firstLine="480"/>
              <w:rPr>
                <w:rFonts w:cs="Calibri"/>
                <w:sz w:val="24"/>
              </w:rPr>
            </w:pPr>
            <w:r w:rsidRPr="000233BD">
              <w:rPr>
                <w:rFonts w:cs="Calibri" w:hint="eastAsia"/>
                <w:sz w:val="24"/>
              </w:rPr>
              <w:t>为着上述的目的，我利用我的职权，正式命令并宣告在上述诸州以及某些州的上述地区以内所有作为黑奴的人现在和今后永远获得自由；合众国政府，包括海陆军当局在内，将承认并保持上述人们的自由。</w:t>
            </w:r>
          </w:p>
          <w:p w14:paraId="271D8C9D" w14:textId="58E2961F" w:rsidR="00531774" w:rsidRPr="00531774" w:rsidRDefault="00531774" w:rsidP="00CB303B">
            <w:pPr>
              <w:spacing w:line="360" w:lineRule="auto"/>
              <w:ind w:leftChars="37" w:left="311" w:firstLineChars="200" w:firstLine="480"/>
              <w:rPr>
                <w:rFonts w:cs="Calibri"/>
                <w:sz w:val="24"/>
              </w:rPr>
            </w:pPr>
          </w:p>
          <w:p w14:paraId="33A83D2D" w14:textId="77777777" w:rsidR="00531774" w:rsidRPr="00CB303B" w:rsidRDefault="00531774" w:rsidP="00CB303B">
            <w:pPr>
              <w:spacing w:line="360" w:lineRule="auto"/>
              <w:ind w:leftChars="37" w:left="311" w:firstLineChars="200" w:firstLine="482"/>
              <w:rPr>
                <w:rFonts w:cs="Calibri"/>
                <w:b/>
                <w:bCs/>
                <w:sz w:val="24"/>
              </w:rPr>
            </w:pPr>
            <w:r w:rsidRPr="00CB303B">
              <w:rPr>
                <w:rFonts w:cs="Calibri" w:hint="eastAsia"/>
                <w:b/>
                <w:bCs/>
                <w:sz w:val="24"/>
              </w:rPr>
              <w:t>问题：</w:t>
            </w:r>
          </w:p>
          <w:p w14:paraId="475A8665" w14:textId="630596EF" w:rsidR="002911E8" w:rsidRDefault="00531774" w:rsidP="00CB303B">
            <w:pPr>
              <w:spacing w:line="360" w:lineRule="auto"/>
              <w:ind w:leftChars="37" w:left="311" w:firstLineChars="200" w:firstLine="480"/>
              <w:rPr>
                <w:rFonts w:cs="Calibri"/>
                <w:sz w:val="24"/>
              </w:rPr>
            </w:pPr>
            <w:r w:rsidRPr="00531774">
              <w:rPr>
                <w:rFonts w:cs="Calibri" w:hint="eastAsia"/>
                <w:sz w:val="24"/>
              </w:rPr>
              <w:t>（</w:t>
            </w:r>
            <w:r w:rsidRPr="00531774">
              <w:rPr>
                <w:rFonts w:cs="Calibri" w:hint="eastAsia"/>
                <w:sz w:val="24"/>
              </w:rPr>
              <w:t>1</w:t>
            </w:r>
            <w:r w:rsidRPr="00531774">
              <w:rPr>
                <w:rFonts w:cs="Calibri" w:hint="eastAsia"/>
                <w:sz w:val="24"/>
              </w:rPr>
              <w:t>）</w:t>
            </w:r>
            <w:r w:rsidR="000233BD" w:rsidRPr="000233BD">
              <w:rPr>
                <w:rFonts w:cs="Calibri" w:hint="eastAsia"/>
                <w:sz w:val="24"/>
              </w:rPr>
              <w:t>结合材料内容与所学知识，请说出材料所属文件的名称。（</w:t>
            </w:r>
            <w:r w:rsidR="000233BD">
              <w:rPr>
                <w:rFonts w:cs="Calibri"/>
                <w:sz w:val="24"/>
              </w:rPr>
              <w:t>3</w:t>
            </w:r>
            <w:r w:rsidR="000233BD" w:rsidRPr="000233BD">
              <w:rPr>
                <w:rFonts w:cs="Calibri" w:hint="eastAsia"/>
                <w:sz w:val="24"/>
              </w:rPr>
              <w:t>分）材料中的“我”应该是谁？（</w:t>
            </w:r>
            <w:r w:rsidR="000233BD">
              <w:rPr>
                <w:rFonts w:cs="Calibri"/>
                <w:sz w:val="24"/>
              </w:rPr>
              <w:t>3</w:t>
            </w:r>
            <w:r w:rsidR="000233BD" w:rsidRPr="000233BD">
              <w:rPr>
                <w:rFonts w:cs="Calibri" w:hint="eastAsia"/>
                <w:sz w:val="24"/>
              </w:rPr>
              <w:t>分）</w:t>
            </w:r>
            <w:r w:rsidR="00155539">
              <w:rPr>
                <w:rFonts w:cs="Calibri" w:hint="eastAsia"/>
                <w:sz w:val="24"/>
              </w:rPr>
              <w:t>“反抗合众国”的“上述诸州”位于该国的南部还是北部？（</w:t>
            </w:r>
            <w:r w:rsidR="00155539">
              <w:rPr>
                <w:rFonts w:cs="Calibri" w:hint="eastAsia"/>
                <w:sz w:val="24"/>
              </w:rPr>
              <w:t>2</w:t>
            </w:r>
            <w:r w:rsidR="00155539">
              <w:rPr>
                <w:rFonts w:cs="Calibri" w:hint="eastAsia"/>
                <w:sz w:val="24"/>
              </w:rPr>
              <w:t>分）</w:t>
            </w:r>
          </w:p>
          <w:p w14:paraId="76D6C59E" w14:textId="3E0C849E" w:rsidR="009875C6" w:rsidRDefault="00531774" w:rsidP="00CB303B">
            <w:pPr>
              <w:spacing w:line="360" w:lineRule="auto"/>
              <w:ind w:leftChars="37" w:left="311" w:firstLineChars="200" w:firstLine="480"/>
              <w:rPr>
                <w:rFonts w:cs="Calibri"/>
                <w:sz w:val="24"/>
              </w:rPr>
            </w:pPr>
            <w:r w:rsidRPr="00531774">
              <w:rPr>
                <w:rFonts w:cs="Calibri" w:hint="eastAsia"/>
                <w:sz w:val="24"/>
              </w:rPr>
              <w:t>（</w:t>
            </w:r>
            <w:r w:rsidRPr="00531774">
              <w:rPr>
                <w:rFonts w:cs="Calibri" w:hint="eastAsia"/>
                <w:sz w:val="24"/>
              </w:rPr>
              <w:t>2</w:t>
            </w:r>
            <w:r w:rsidRPr="00531774">
              <w:rPr>
                <w:rFonts w:cs="Calibri" w:hint="eastAsia"/>
                <w:sz w:val="24"/>
              </w:rPr>
              <w:t>）</w:t>
            </w:r>
            <w:r w:rsidR="000233BD" w:rsidRPr="000233BD">
              <w:rPr>
                <w:rFonts w:cs="Calibri" w:hint="eastAsia"/>
                <w:sz w:val="24"/>
              </w:rPr>
              <w:t>请结合史实，</w:t>
            </w:r>
            <w:r w:rsidR="00155539">
              <w:rPr>
                <w:rFonts w:cs="Calibri" w:hint="eastAsia"/>
                <w:sz w:val="24"/>
              </w:rPr>
              <w:t>简要说明</w:t>
            </w:r>
            <w:r w:rsidR="000233BD" w:rsidRPr="000233BD">
              <w:rPr>
                <w:rFonts w:cs="Calibri" w:hint="eastAsia"/>
                <w:sz w:val="24"/>
              </w:rPr>
              <w:t>颁布这一文件的原因</w:t>
            </w:r>
            <w:r w:rsidR="00155539">
              <w:rPr>
                <w:rFonts w:cs="Calibri" w:hint="eastAsia"/>
                <w:sz w:val="24"/>
              </w:rPr>
              <w:t>（</w:t>
            </w:r>
            <w:r w:rsidR="00155539">
              <w:rPr>
                <w:rFonts w:cs="Calibri" w:hint="eastAsia"/>
                <w:sz w:val="24"/>
              </w:rPr>
              <w:t>1</w:t>
            </w:r>
            <w:r w:rsidR="00155539">
              <w:rPr>
                <w:rFonts w:cs="Calibri"/>
                <w:sz w:val="24"/>
              </w:rPr>
              <w:t>0</w:t>
            </w:r>
            <w:r w:rsidR="00155539">
              <w:rPr>
                <w:rFonts w:cs="Calibri" w:hint="eastAsia"/>
                <w:sz w:val="24"/>
              </w:rPr>
              <w:t>分）和</w:t>
            </w:r>
            <w:r w:rsidR="000233BD" w:rsidRPr="000233BD">
              <w:rPr>
                <w:rFonts w:cs="Calibri" w:hint="eastAsia"/>
                <w:sz w:val="24"/>
              </w:rPr>
              <w:t>影响</w:t>
            </w:r>
            <w:r w:rsidR="00155539">
              <w:rPr>
                <w:rFonts w:cs="Calibri" w:hint="eastAsia"/>
                <w:sz w:val="24"/>
              </w:rPr>
              <w:t>（</w:t>
            </w:r>
            <w:r w:rsidR="00155539">
              <w:rPr>
                <w:rFonts w:cs="Calibri" w:hint="eastAsia"/>
                <w:sz w:val="24"/>
              </w:rPr>
              <w:t>1</w:t>
            </w:r>
            <w:r w:rsidR="00155539">
              <w:rPr>
                <w:rFonts w:cs="Calibri"/>
                <w:sz w:val="24"/>
              </w:rPr>
              <w:t>2</w:t>
            </w:r>
            <w:r w:rsidR="00155539">
              <w:rPr>
                <w:rFonts w:cs="Calibri" w:hint="eastAsia"/>
                <w:sz w:val="24"/>
              </w:rPr>
              <w:t>分）</w:t>
            </w:r>
            <w:r w:rsidR="000233BD" w:rsidRPr="000233BD">
              <w:rPr>
                <w:rFonts w:cs="Calibri" w:hint="eastAsia"/>
                <w:sz w:val="24"/>
              </w:rPr>
              <w:t>。</w:t>
            </w:r>
          </w:p>
          <w:p w14:paraId="3F2BF9A8" w14:textId="77777777" w:rsidR="00117F4D" w:rsidRPr="00573D4A" w:rsidRDefault="00117F4D" w:rsidP="00CB303B">
            <w:pPr>
              <w:spacing w:line="360" w:lineRule="auto"/>
              <w:ind w:leftChars="37" w:left="311" w:firstLineChars="200" w:firstLine="480"/>
              <w:rPr>
                <w:rFonts w:ascii="宋体" w:hAnsi="宋体" w:cs="Calibri"/>
                <w:sz w:val="24"/>
              </w:rPr>
            </w:pPr>
          </w:p>
          <w:p w14:paraId="28682B1F" w14:textId="43CB1AAA" w:rsidR="009875C6" w:rsidRDefault="009875C6" w:rsidP="00CB303B">
            <w:pPr>
              <w:spacing w:line="360" w:lineRule="auto"/>
              <w:rPr>
                <w:rFonts w:ascii="宋体" w:hAnsi="宋体" w:cs="Calibri"/>
                <w:b/>
                <w:sz w:val="24"/>
              </w:rPr>
            </w:pPr>
            <w:r w:rsidRPr="00573D4A">
              <w:rPr>
                <w:rFonts w:ascii="宋体" w:hAnsi="宋体" w:cs="Calibri" w:hint="eastAsia"/>
                <w:b/>
                <w:sz w:val="24"/>
              </w:rPr>
              <w:t>四、论述题（共2小题，每小题50分，共100分）</w:t>
            </w:r>
          </w:p>
          <w:p w14:paraId="61CAD568" w14:textId="77777777" w:rsidR="00053705" w:rsidRPr="00573D4A" w:rsidRDefault="00053705" w:rsidP="00CB303B">
            <w:pPr>
              <w:spacing w:line="360" w:lineRule="auto"/>
              <w:rPr>
                <w:rFonts w:ascii="宋体" w:hAnsi="宋体" w:cs="Calibri"/>
                <w:b/>
                <w:sz w:val="24"/>
              </w:rPr>
            </w:pPr>
          </w:p>
          <w:p w14:paraId="3F4B0D51" w14:textId="123CF17F" w:rsidR="009875C6" w:rsidRDefault="009875C6" w:rsidP="00CB303B">
            <w:pPr>
              <w:spacing w:line="360" w:lineRule="auto"/>
              <w:ind w:leftChars="37" w:left="311"/>
              <w:rPr>
                <w:rFonts w:ascii="宋体" w:hAnsi="宋体" w:cs="Calibri"/>
                <w:sz w:val="24"/>
              </w:rPr>
            </w:pPr>
            <w:r w:rsidRPr="00573D4A">
              <w:rPr>
                <w:rFonts w:ascii="宋体" w:hAnsi="宋体" w:cs="Calibri" w:hint="eastAsia"/>
                <w:sz w:val="24"/>
              </w:rPr>
              <w:t xml:space="preserve">1. </w:t>
            </w:r>
            <w:r w:rsidR="001345AB">
              <w:rPr>
                <w:rFonts w:ascii="宋体" w:hAnsi="宋体" w:cs="Calibri" w:hint="eastAsia"/>
                <w:sz w:val="24"/>
              </w:rPr>
              <w:t>据你所知，世界史上发生过哪些</w:t>
            </w:r>
            <w:r w:rsidR="00556CF6">
              <w:rPr>
                <w:rFonts w:ascii="宋体" w:hAnsi="宋体" w:cs="Calibri" w:hint="eastAsia"/>
                <w:sz w:val="24"/>
              </w:rPr>
              <w:t>严重</w:t>
            </w:r>
            <w:r w:rsidR="001345AB">
              <w:rPr>
                <w:rFonts w:ascii="宋体" w:hAnsi="宋体" w:cs="Calibri" w:hint="eastAsia"/>
                <w:sz w:val="24"/>
              </w:rPr>
              <w:t>瘟疫</w:t>
            </w:r>
            <w:r w:rsidR="00556CF6">
              <w:rPr>
                <w:rFonts w:ascii="宋体" w:hAnsi="宋体" w:cs="Calibri" w:hint="eastAsia"/>
                <w:sz w:val="24"/>
              </w:rPr>
              <w:t>？请举出</w:t>
            </w:r>
            <w:r w:rsidR="0038350E">
              <w:rPr>
                <w:rFonts w:ascii="宋体" w:hAnsi="宋体" w:cs="Calibri" w:hint="eastAsia"/>
                <w:sz w:val="24"/>
              </w:rPr>
              <w:t>你所了解的</w:t>
            </w:r>
            <w:r w:rsidR="00CB303B">
              <w:rPr>
                <w:rFonts w:ascii="宋体" w:hAnsi="宋体" w:cs="Calibri" w:hint="eastAsia"/>
                <w:sz w:val="24"/>
              </w:rPr>
              <w:t>两</w:t>
            </w:r>
            <w:r w:rsidR="00556CF6">
              <w:rPr>
                <w:rFonts w:ascii="宋体" w:hAnsi="宋体" w:cs="Calibri" w:hint="eastAsia"/>
                <w:sz w:val="24"/>
              </w:rPr>
              <w:t>场瘟疫，并比较分析这</w:t>
            </w:r>
            <w:r w:rsidR="0038350E">
              <w:rPr>
                <w:rFonts w:ascii="宋体" w:hAnsi="宋体" w:cs="Calibri" w:hint="eastAsia"/>
                <w:sz w:val="24"/>
              </w:rPr>
              <w:t>两场</w:t>
            </w:r>
            <w:r w:rsidR="00556CF6">
              <w:rPr>
                <w:rFonts w:ascii="宋体" w:hAnsi="宋体" w:cs="Calibri" w:hint="eastAsia"/>
                <w:sz w:val="24"/>
              </w:rPr>
              <w:t>瘟疫</w:t>
            </w:r>
            <w:r w:rsidR="007E3FEB">
              <w:rPr>
                <w:rFonts w:ascii="宋体" w:hAnsi="宋体" w:cs="Calibri" w:hint="eastAsia"/>
                <w:sz w:val="24"/>
              </w:rPr>
              <w:t>及其</w:t>
            </w:r>
            <w:r w:rsidR="00556CF6">
              <w:rPr>
                <w:rFonts w:ascii="宋体" w:hAnsi="宋体" w:cs="Calibri" w:hint="eastAsia"/>
                <w:sz w:val="24"/>
              </w:rPr>
              <w:t>对受灾国家</w:t>
            </w:r>
            <w:r w:rsidR="004C7085">
              <w:rPr>
                <w:rFonts w:ascii="宋体" w:hAnsi="宋体" w:cs="Calibri" w:hint="eastAsia"/>
                <w:sz w:val="24"/>
              </w:rPr>
              <w:t>或</w:t>
            </w:r>
            <w:r w:rsidR="00556CF6">
              <w:rPr>
                <w:rFonts w:ascii="宋体" w:hAnsi="宋体" w:cs="Calibri" w:hint="eastAsia"/>
                <w:sz w:val="24"/>
              </w:rPr>
              <w:t>地区</w:t>
            </w:r>
            <w:r w:rsidR="000C0026">
              <w:rPr>
                <w:rFonts w:ascii="宋体" w:hAnsi="宋体" w:cs="Calibri" w:hint="eastAsia"/>
                <w:sz w:val="24"/>
              </w:rPr>
              <w:t>历史发展</w:t>
            </w:r>
            <w:r w:rsidR="00556CF6">
              <w:rPr>
                <w:rFonts w:ascii="宋体" w:hAnsi="宋体" w:cs="Calibri" w:hint="eastAsia"/>
                <w:sz w:val="24"/>
              </w:rPr>
              <w:t>的影响。</w:t>
            </w:r>
          </w:p>
          <w:p w14:paraId="201BEDEF" w14:textId="77777777" w:rsidR="00053705" w:rsidRPr="00573D4A" w:rsidRDefault="00053705" w:rsidP="00CB303B">
            <w:pPr>
              <w:spacing w:line="360" w:lineRule="auto"/>
              <w:ind w:leftChars="37" w:left="311"/>
              <w:rPr>
                <w:rFonts w:ascii="宋体" w:hAnsi="宋体" w:cs="Calibri"/>
                <w:sz w:val="24"/>
              </w:rPr>
            </w:pPr>
          </w:p>
          <w:p w14:paraId="294A5307" w14:textId="25B93BC6" w:rsidR="001F3B36" w:rsidRDefault="009875C6" w:rsidP="00CB303B">
            <w:pPr>
              <w:spacing w:line="360" w:lineRule="auto"/>
              <w:ind w:leftChars="37" w:left="311"/>
              <w:rPr>
                <w:rFonts w:ascii="宋体" w:hAnsi="宋体" w:cs="Calibri"/>
                <w:sz w:val="24"/>
              </w:rPr>
            </w:pPr>
            <w:r w:rsidRPr="00573D4A">
              <w:rPr>
                <w:rFonts w:ascii="宋体" w:hAnsi="宋体" w:cs="Calibri" w:hint="eastAsia"/>
                <w:sz w:val="24"/>
              </w:rPr>
              <w:t xml:space="preserve">2. </w:t>
            </w:r>
            <w:r w:rsidR="00DB6317">
              <w:rPr>
                <w:rFonts w:ascii="宋体" w:hAnsi="宋体" w:cs="Calibri" w:hint="eastAsia"/>
                <w:sz w:val="24"/>
              </w:rPr>
              <w:t>从世界历史的宏观视野，讨论和分析军事技术</w:t>
            </w:r>
            <w:r w:rsidR="000035B0">
              <w:rPr>
                <w:rFonts w:ascii="宋体" w:hAnsi="宋体" w:cs="Calibri" w:hint="eastAsia"/>
                <w:sz w:val="24"/>
              </w:rPr>
              <w:t>的发展</w:t>
            </w:r>
            <w:r w:rsidR="00DB6317">
              <w:rPr>
                <w:rFonts w:ascii="宋体" w:hAnsi="宋体" w:cs="Calibri" w:hint="eastAsia"/>
                <w:sz w:val="24"/>
              </w:rPr>
              <w:t>对政治制度和文明进程的影响。</w:t>
            </w:r>
          </w:p>
          <w:p w14:paraId="243DD53D" w14:textId="77777777" w:rsidR="00811C9F" w:rsidRDefault="00811C9F" w:rsidP="00CB303B">
            <w:pPr>
              <w:spacing w:line="360" w:lineRule="auto"/>
              <w:ind w:leftChars="37" w:left="311"/>
              <w:rPr>
                <w:rFonts w:ascii="宋体" w:hAnsi="宋体" w:cs="Calibri"/>
                <w:sz w:val="24"/>
              </w:rPr>
            </w:pPr>
          </w:p>
          <w:p w14:paraId="36894E5A" w14:textId="77777777" w:rsidR="00811C9F" w:rsidRDefault="00811C9F" w:rsidP="00CB303B">
            <w:pPr>
              <w:spacing w:line="360" w:lineRule="auto"/>
              <w:ind w:leftChars="37" w:left="311"/>
              <w:rPr>
                <w:rFonts w:ascii="宋体" w:hAnsi="宋体" w:cs="Calibri"/>
                <w:sz w:val="24"/>
              </w:rPr>
            </w:pPr>
          </w:p>
          <w:p w14:paraId="3E455C2B" w14:textId="77777777" w:rsidR="00811C9F" w:rsidRDefault="00811C9F" w:rsidP="00CB303B">
            <w:pPr>
              <w:spacing w:line="360" w:lineRule="auto"/>
              <w:ind w:leftChars="37" w:left="311"/>
              <w:rPr>
                <w:rFonts w:ascii="宋体" w:hAnsi="宋体" w:cs="Calibri"/>
                <w:sz w:val="24"/>
              </w:rPr>
            </w:pPr>
          </w:p>
          <w:p w14:paraId="093157BC" w14:textId="77777777" w:rsidR="00811C9F" w:rsidRDefault="00811C9F" w:rsidP="00CB303B">
            <w:pPr>
              <w:spacing w:line="360" w:lineRule="auto"/>
              <w:ind w:leftChars="37" w:left="311"/>
              <w:rPr>
                <w:rFonts w:ascii="宋体" w:hAnsi="宋体" w:cs="Calibri"/>
                <w:sz w:val="24"/>
              </w:rPr>
            </w:pPr>
          </w:p>
          <w:p w14:paraId="1A6BB4B4" w14:textId="77777777" w:rsidR="00811C9F" w:rsidRDefault="00811C9F" w:rsidP="00CB303B">
            <w:pPr>
              <w:spacing w:line="360" w:lineRule="auto"/>
              <w:ind w:leftChars="37" w:left="311"/>
              <w:rPr>
                <w:rFonts w:ascii="宋体" w:hAnsi="宋体" w:cs="Calibri"/>
                <w:sz w:val="24"/>
              </w:rPr>
            </w:pPr>
          </w:p>
          <w:p w14:paraId="6E487BA4" w14:textId="77777777" w:rsidR="00811C9F" w:rsidRDefault="00811C9F" w:rsidP="00CB303B">
            <w:pPr>
              <w:spacing w:line="360" w:lineRule="auto"/>
              <w:ind w:leftChars="37" w:left="311"/>
              <w:rPr>
                <w:rFonts w:ascii="宋体" w:hAnsi="宋体" w:cs="Calibri"/>
                <w:sz w:val="24"/>
              </w:rPr>
            </w:pPr>
          </w:p>
          <w:p w14:paraId="67B462EC" w14:textId="77777777" w:rsidR="00811C9F" w:rsidRDefault="00811C9F" w:rsidP="00CB303B">
            <w:pPr>
              <w:spacing w:line="360" w:lineRule="auto"/>
              <w:ind w:leftChars="37" w:left="311"/>
              <w:rPr>
                <w:rFonts w:ascii="宋体" w:hAnsi="宋体" w:cs="Calibri"/>
                <w:sz w:val="24"/>
              </w:rPr>
            </w:pPr>
          </w:p>
          <w:p w14:paraId="7E8F2D48" w14:textId="6DBC3118" w:rsidR="00811C9F" w:rsidRPr="009875C6" w:rsidRDefault="00811C9F" w:rsidP="00CB303B">
            <w:pPr>
              <w:spacing w:line="360" w:lineRule="auto"/>
              <w:ind w:leftChars="37" w:left="311"/>
              <w:rPr>
                <w:sz w:val="21"/>
              </w:rPr>
            </w:pPr>
          </w:p>
        </w:tc>
      </w:tr>
    </w:tbl>
    <w:p w14:paraId="05024A8B" w14:textId="77777777" w:rsidR="00A743D6" w:rsidRDefault="00A743D6" w:rsidP="001F3B36">
      <w:pPr>
        <w:ind w:firstLine="360"/>
        <w:rPr>
          <w:sz w:val="18"/>
        </w:rPr>
      </w:pPr>
    </w:p>
    <w:sectPr w:rsidR="00A743D6">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8DF4A" w14:textId="77777777" w:rsidR="00FC0489" w:rsidRDefault="00FC0489" w:rsidP="00187343">
      <w:r>
        <w:separator/>
      </w:r>
    </w:p>
  </w:endnote>
  <w:endnote w:type="continuationSeparator" w:id="0">
    <w:p w14:paraId="2BDCC99B" w14:textId="77777777" w:rsidR="00FC0489" w:rsidRDefault="00FC0489" w:rsidP="0018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4F71" w14:textId="2F1B89FF" w:rsidR="003B6314" w:rsidRDefault="003B6314">
    <w:pPr>
      <w:pStyle w:val="a5"/>
    </w:pPr>
    <w:r>
      <w:rPr>
        <w:rFonts w:hint="eastAsia"/>
      </w:rPr>
      <w:t>考试科目：</w:t>
    </w:r>
    <w:r>
      <w:rPr>
        <w:rFonts w:hint="eastAsia"/>
      </w:rPr>
      <w:t xml:space="preserve">  </w:t>
    </w:r>
    <w:r>
      <w:rPr>
        <w:rFonts w:hint="eastAsia"/>
      </w:rPr>
      <w:t>世界史基础</w:t>
    </w:r>
    <w:r>
      <w:rPr>
        <w:rFonts w:hint="eastAsia"/>
      </w:rPr>
      <w:t xml:space="preserve">                                             </w:t>
    </w:r>
    <w:r>
      <w:rPr>
        <w:rFonts w:hint="eastAsia"/>
      </w:rPr>
      <w:t>共</w:t>
    </w:r>
    <w:r>
      <w:rPr>
        <w:rFonts w:hint="eastAsia"/>
      </w:rPr>
      <w:t xml:space="preserve">  </w:t>
    </w:r>
    <w:r w:rsidR="00F05570">
      <w:t>3</w:t>
    </w:r>
    <w:r>
      <w:rPr>
        <w:rFonts w:hint="eastAsia"/>
      </w:rPr>
      <w:t xml:space="preserve">  </w:t>
    </w:r>
    <w:r>
      <w:rPr>
        <w:rFonts w:hint="eastAsia"/>
      </w:rPr>
      <w:t>页，第</w:t>
    </w:r>
    <w:r>
      <w:rPr>
        <w:rFonts w:hint="eastAsia"/>
      </w:rPr>
      <w:t xml:space="preserve">  </w:t>
    </w:r>
    <w:r>
      <w:fldChar w:fldCharType="begin"/>
    </w:r>
    <w:r>
      <w:instrText>PAGE   \* MERGEFORMAT</w:instrText>
    </w:r>
    <w:r>
      <w:fldChar w:fldCharType="separate"/>
    </w:r>
    <w:r>
      <w:rPr>
        <w:lang w:val="zh-CN"/>
      </w:rPr>
      <w:t>1</w:t>
    </w:r>
    <w:r>
      <w:fldChar w:fldCharType="end"/>
    </w:r>
    <w:r>
      <w:rPr>
        <w:rFonts w:hint="eastAsia"/>
      </w:rPr>
      <w:t xml:space="preserve">  </w:t>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290E3" w14:textId="77777777" w:rsidR="00FC0489" w:rsidRDefault="00FC0489" w:rsidP="00187343">
      <w:r>
        <w:separator/>
      </w:r>
    </w:p>
  </w:footnote>
  <w:footnote w:type="continuationSeparator" w:id="0">
    <w:p w14:paraId="39B2B040" w14:textId="77777777" w:rsidR="00FC0489" w:rsidRDefault="00FC0489" w:rsidP="00187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38"/>
    <w:rsid w:val="000035B0"/>
    <w:rsid w:val="000233BD"/>
    <w:rsid w:val="00042A18"/>
    <w:rsid w:val="00053705"/>
    <w:rsid w:val="00092905"/>
    <w:rsid w:val="000C0026"/>
    <w:rsid w:val="000D03B7"/>
    <w:rsid w:val="000F1688"/>
    <w:rsid w:val="001018E3"/>
    <w:rsid w:val="0011677E"/>
    <w:rsid w:val="00117F4D"/>
    <w:rsid w:val="001252EA"/>
    <w:rsid w:val="00125AA5"/>
    <w:rsid w:val="001345AB"/>
    <w:rsid w:val="00155539"/>
    <w:rsid w:val="00170CA6"/>
    <w:rsid w:val="0017190F"/>
    <w:rsid w:val="00187343"/>
    <w:rsid w:val="0019212E"/>
    <w:rsid w:val="001E0EB1"/>
    <w:rsid w:val="001F2392"/>
    <w:rsid w:val="001F304D"/>
    <w:rsid w:val="001F3B36"/>
    <w:rsid w:val="00204A9F"/>
    <w:rsid w:val="00227049"/>
    <w:rsid w:val="0023721C"/>
    <w:rsid w:val="002911E8"/>
    <w:rsid w:val="002B4DFF"/>
    <w:rsid w:val="002D302F"/>
    <w:rsid w:val="002F72A5"/>
    <w:rsid w:val="00310DC4"/>
    <w:rsid w:val="003309AA"/>
    <w:rsid w:val="003316B5"/>
    <w:rsid w:val="00331A31"/>
    <w:rsid w:val="00343C38"/>
    <w:rsid w:val="003509A5"/>
    <w:rsid w:val="0036389D"/>
    <w:rsid w:val="003657A2"/>
    <w:rsid w:val="003779CE"/>
    <w:rsid w:val="0038350E"/>
    <w:rsid w:val="00385394"/>
    <w:rsid w:val="003B1A39"/>
    <w:rsid w:val="003B6314"/>
    <w:rsid w:val="003E05B7"/>
    <w:rsid w:val="00416DA1"/>
    <w:rsid w:val="00475684"/>
    <w:rsid w:val="00495C8E"/>
    <w:rsid w:val="004A6583"/>
    <w:rsid w:val="004C17B8"/>
    <w:rsid w:val="004C7085"/>
    <w:rsid w:val="00504669"/>
    <w:rsid w:val="00531774"/>
    <w:rsid w:val="005530E4"/>
    <w:rsid w:val="00556CF6"/>
    <w:rsid w:val="00561290"/>
    <w:rsid w:val="00571E8F"/>
    <w:rsid w:val="005847D7"/>
    <w:rsid w:val="0059114D"/>
    <w:rsid w:val="005E0E60"/>
    <w:rsid w:val="005F6227"/>
    <w:rsid w:val="005F7A32"/>
    <w:rsid w:val="00622776"/>
    <w:rsid w:val="00646A57"/>
    <w:rsid w:val="00660EB2"/>
    <w:rsid w:val="0066115E"/>
    <w:rsid w:val="00692E84"/>
    <w:rsid w:val="006F00CB"/>
    <w:rsid w:val="006F6988"/>
    <w:rsid w:val="00730CA0"/>
    <w:rsid w:val="007321E4"/>
    <w:rsid w:val="00745775"/>
    <w:rsid w:val="00750018"/>
    <w:rsid w:val="007713DF"/>
    <w:rsid w:val="00795075"/>
    <w:rsid w:val="00797AA0"/>
    <w:rsid w:val="007E2EBD"/>
    <w:rsid w:val="007E3FEB"/>
    <w:rsid w:val="007E788D"/>
    <w:rsid w:val="007F6E99"/>
    <w:rsid w:val="007F7F5D"/>
    <w:rsid w:val="008110EB"/>
    <w:rsid w:val="00811C9F"/>
    <w:rsid w:val="00815C23"/>
    <w:rsid w:val="008509AF"/>
    <w:rsid w:val="008E5677"/>
    <w:rsid w:val="00907BD2"/>
    <w:rsid w:val="00971B5D"/>
    <w:rsid w:val="009875C6"/>
    <w:rsid w:val="00990B19"/>
    <w:rsid w:val="009A2F42"/>
    <w:rsid w:val="009C42B9"/>
    <w:rsid w:val="00A00F68"/>
    <w:rsid w:val="00A06A97"/>
    <w:rsid w:val="00A257B3"/>
    <w:rsid w:val="00A60194"/>
    <w:rsid w:val="00A72B13"/>
    <w:rsid w:val="00A743D6"/>
    <w:rsid w:val="00AB5BE1"/>
    <w:rsid w:val="00AC6EF7"/>
    <w:rsid w:val="00AF4E51"/>
    <w:rsid w:val="00B07E8E"/>
    <w:rsid w:val="00B34CA6"/>
    <w:rsid w:val="00B555E0"/>
    <w:rsid w:val="00B665AC"/>
    <w:rsid w:val="00B86318"/>
    <w:rsid w:val="00B9523C"/>
    <w:rsid w:val="00BA7B0D"/>
    <w:rsid w:val="00BD098F"/>
    <w:rsid w:val="00BF3E43"/>
    <w:rsid w:val="00C03E9C"/>
    <w:rsid w:val="00C3361B"/>
    <w:rsid w:val="00C360AB"/>
    <w:rsid w:val="00C45CAE"/>
    <w:rsid w:val="00C55C7D"/>
    <w:rsid w:val="00C81360"/>
    <w:rsid w:val="00CB303B"/>
    <w:rsid w:val="00CB7F68"/>
    <w:rsid w:val="00CF619F"/>
    <w:rsid w:val="00D073A4"/>
    <w:rsid w:val="00D22F3C"/>
    <w:rsid w:val="00D63418"/>
    <w:rsid w:val="00D66B0B"/>
    <w:rsid w:val="00D763D7"/>
    <w:rsid w:val="00D77DAD"/>
    <w:rsid w:val="00D8425F"/>
    <w:rsid w:val="00DA0407"/>
    <w:rsid w:val="00DB210B"/>
    <w:rsid w:val="00DB6317"/>
    <w:rsid w:val="00DB7D66"/>
    <w:rsid w:val="00DE63E1"/>
    <w:rsid w:val="00DF7B38"/>
    <w:rsid w:val="00E342FD"/>
    <w:rsid w:val="00E374F3"/>
    <w:rsid w:val="00E72867"/>
    <w:rsid w:val="00E96035"/>
    <w:rsid w:val="00F05570"/>
    <w:rsid w:val="00F11C0A"/>
    <w:rsid w:val="00F7257B"/>
    <w:rsid w:val="00FA19DD"/>
    <w:rsid w:val="00FC0489"/>
    <w:rsid w:val="00FD0ADA"/>
    <w:rsid w:val="4DF07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73B445"/>
  <w15:chartTrackingRefBased/>
  <w15:docId w15:val="{EF71D346-6CBD-4B18-B245-DF64E3E5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8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73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87343"/>
    <w:rPr>
      <w:kern w:val="2"/>
      <w:sz w:val="18"/>
      <w:szCs w:val="18"/>
    </w:rPr>
  </w:style>
  <w:style w:type="paragraph" w:styleId="a5">
    <w:name w:val="footer"/>
    <w:basedOn w:val="a"/>
    <w:link w:val="a6"/>
    <w:rsid w:val="00187343"/>
    <w:pPr>
      <w:tabs>
        <w:tab w:val="center" w:pos="4153"/>
        <w:tab w:val="right" w:pos="8306"/>
      </w:tabs>
      <w:snapToGrid w:val="0"/>
      <w:jc w:val="left"/>
    </w:pPr>
    <w:rPr>
      <w:sz w:val="18"/>
      <w:szCs w:val="18"/>
    </w:rPr>
  </w:style>
  <w:style w:type="character" w:customStyle="1" w:styleId="a6">
    <w:name w:val="页脚 字符"/>
    <w:basedOn w:val="a0"/>
    <w:link w:val="a5"/>
    <w:rsid w:val="00187343"/>
    <w:rPr>
      <w:kern w:val="2"/>
      <w:sz w:val="18"/>
      <w:szCs w:val="18"/>
    </w:rPr>
  </w:style>
  <w:style w:type="paragraph" w:styleId="a7">
    <w:name w:val="List Paragraph"/>
    <w:basedOn w:val="a"/>
    <w:uiPriority w:val="99"/>
    <w:qFormat/>
    <w:rsid w:val="000F168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Pages>
  <Words>1344</Words>
  <Characters>236</Characters>
  <Application>Microsoft Office Word</Application>
  <DocSecurity>0</DocSecurity>
  <Lines>1</Lines>
  <Paragraphs>3</Paragraphs>
  <ScaleCrop>false</ScaleCrop>
  <Company>yjsy</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xjt</dc:creator>
  <cp:keywords/>
  <dc:description/>
  <cp:lastModifiedBy>李 云飞</cp:lastModifiedBy>
  <cp:revision>68</cp:revision>
  <cp:lastPrinted>2022-11-11T02:49:00Z</cp:lastPrinted>
  <dcterms:created xsi:type="dcterms:W3CDTF">2020-11-08T13:45:00Z</dcterms:created>
  <dcterms:modified xsi:type="dcterms:W3CDTF">2022-11-11T02:52:00Z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2052-10.1.0.7643</vt:lpwstr>
  </property>
</Properties>
</file>