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030107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经济法学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1:3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余老师：</w:t>
            </w:r>
            <w:r>
              <w:rPr>
                <w:rFonts w:hint="eastAsia"/>
                <w:lang w:val="en-US" w:eastAsia="zh-CN"/>
              </w:rPr>
              <w:t>020-85228857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</w:t>
      </w:r>
      <w:bookmarkStart w:id="0" w:name="_GoBack"/>
      <w:bookmarkEnd w:id="0"/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988"/>
        <w:gridCol w:w="1153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105590100022040</w:t>
            </w:r>
          </w:p>
        </w:tc>
        <w:tc>
          <w:tcPr>
            <w:tcW w:w="1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葛洪波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030107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105590100022026</w:t>
            </w:r>
          </w:p>
        </w:tc>
        <w:tc>
          <w:tcPr>
            <w:tcW w:w="1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梁森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030107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105590100022033</w:t>
            </w:r>
          </w:p>
        </w:tc>
        <w:tc>
          <w:tcPr>
            <w:tcW w:w="1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马洪梅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030107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经济法学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48F4059"/>
    <w:rsid w:val="11B82FA6"/>
    <w:rsid w:val="11E10BB4"/>
    <w:rsid w:val="127748CA"/>
    <w:rsid w:val="15441CE0"/>
    <w:rsid w:val="1CB80FF0"/>
    <w:rsid w:val="1E7F5A59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40664D7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3366"/>
      <w:u w:val="none"/>
    </w:rPr>
  </w:style>
  <w:style w:type="character" w:styleId="5">
    <w:name w:val="Hyperlink"/>
    <w:basedOn w:val="3"/>
    <w:qFormat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cp:lastPrinted>2020-06-22T13:13:00Z</cp:lastPrinted>
  <dcterms:modified xsi:type="dcterms:W3CDTF">2020-06-22T14:16:07Z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