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 w:val="18"/>
          <w:szCs w:val="18"/>
        </w:rPr>
      </w:pP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"http://www.jnu.edu.cn/images/logo.gif" \* MERGEFORMATINET </w:instrText>
      </w:r>
      <w:r>
        <w:rPr>
          <w:color w:val="000000"/>
          <w:sz w:val="18"/>
          <w:szCs w:val="18"/>
        </w:rPr>
        <w:fldChar w:fldCharType="separate"/>
      </w:r>
      <w:r>
        <w:rPr>
          <w:color w:val="000000"/>
          <w:sz w:val="18"/>
          <w:szCs w:val="18"/>
        </w:rPr>
        <w:pict>
          <v:shape id="_x0000_i1025" o:spt="75" type="#_x0000_t75" style="height:51pt;width:168.75pt;" filled="f" o:preferrelative="t" stroked="f" coordsize="21600,21600">
            <v:path/>
            <v:fill on="f" focussize="0,0"/>
            <v:stroke on="f" joinstyle="miter"/>
            <v:imagedata r:id="rId5" r:href="rId6" o:title=""/>
            <o:lock v:ext="edit" aspectratio="t"/>
            <w10:wrap type="none"/>
            <w10:anchorlock/>
          </v:shape>
        </w:pict>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p>
    <w:p>
      <w:pPr>
        <w:jc w:val="center"/>
        <w:rPr>
          <w:b/>
          <w:bCs/>
          <w:color w:val="000000"/>
          <w:sz w:val="24"/>
          <w:szCs w:val="18"/>
        </w:rPr>
      </w:pPr>
      <w:r>
        <w:rPr>
          <w:b/>
          <w:bCs/>
          <w:color w:val="000000"/>
          <w:sz w:val="24"/>
          <w:szCs w:val="18"/>
        </w:rPr>
        <w:t>202</w:t>
      </w:r>
      <w:r>
        <w:rPr>
          <w:rFonts w:hint="eastAsia"/>
          <w:b/>
          <w:bCs/>
          <w:color w:val="000000"/>
          <w:sz w:val="24"/>
          <w:szCs w:val="18"/>
        </w:rPr>
        <w:t>1年招收攻读硕士学位研究生入学考试试题</w:t>
      </w:r>
      <w:r>
        <w:rPr>
          <w:b/>
          <w:bCs/>
          <w:color w:val="000000"/>
          <w:sz w:val="24"/>
          <w:szCs w:val="18"/>
        </w:rPr>
        <w:t>(</w:t>
      </w:r>
      <w:r>
        <w:rPr>
          <w:rFonts w:hint="eastAsia"/>
          <w:b/>
          <w:bCs/>
          <w:color w:val="000000"/>
          <w:sz w:val="24"/>
          <w:szCs w:val="18"/>
        </w:rPr>
        <w:t xml:space="preserve"> A卷</w:t>
      </w:r>
      <w:r>
        <w:rPr>
          <w:b/>
          <w:bCs/>
          <w:color w:val="000000"/>
          <w:sz w:val="24"/>
          <w:szCs w:val="18"/>
        </w:rPr>
        <w:t>)</w:t>
      </w:r>
    </w:p>
    <w:p>
      <w:pPr>
        <w:jc w:val="center"/>
        <w:rPr>
          <w:color w:val="000000"/>
          <w:sz w:val="18"/>
          <w:szCs w:val="18"/>
        </w:rPr>
      </w:pPr>
      <w:r>
        <w:rPr>
          <w:color w:val="000000"/>
          <w:sz w:val="18"/>
          <w:szCs w:val="18"/>
        </w:rPr>
        <w:t>********************************************************************************************</w:t>
      </w:r>
    </w:p>
    <w:p>
      <w:pPr>
        <w:rPr>
          <w:color w:val="000000"/>
          <w:sz w:val="24"/>
        </w:rPr>
      </w:pPr>
      <w:r>
        <w:rPr>
          <w:rFonts w:hint="eastAsia"/>
          <w:color w:val="000000"/>
          <w:sz w:val="21"/>
          <w:szCs w:val="18"/>
        </w:rPr>
        <w:t>招生专业与代码：</w:t>
      </w:r>
      <w:r>
        <w:rPr>
          <w:rFonts w:hint="eastAsia"/>
          <w:b/>
          <w:color w:val="000000"/>
          <w:sz w:val="24"/>
        </w:rPr>
        <w:t>外国语言文学</w:t>
      </w:r>
      <w:r>
        <w:rPr>
          <w:b/>
          <w:color w:val="000000"/>
          <w:sz w:val="24"/>
        </w:rPr>
        <w:t>0502 (</w:t>
      </w:r>
      <w:r>
        <w:rPr>
          <w:rFonts w:hint="eastAsia"/>
          <w:b/>
          <w:color w:val="000000"/>
          <w:sz w:val="24"/>
        </w:rPr>
        <w:t>涵盖英语语言文学</w:t>
      </w:r>
      <w:r>
        <w:rPr>
          <w:b/>
          <w:color w:val="000000"/>
          <w:sz w:val="24"/>
        </w:rPr>
        <w:t>050201</w:t>
      </w:r>
      <w:r>
        <w:rPr>
          <w:rFonts w:hint="eastAsia"/>
          <w:b/>
          <w:color w:val="000000"/>
          <w:sz w:val="24"/>
        </w:rPr>
        <w:t>、外国语言学及应用语言学</w:t>
      </w:r>
      <w:r>
        <w:rPr>
          <w:b/>
          <w:color w:val="000000"/>
          <w:sz w:val="24"/>
        </w:rPr>
        <w:t>050211)</w:t>
      </w:r>
    </w:p>
    <w:p>
      <w:pPr>
        <w:rPr>
          <w:color w:val="000000"/>
          <w:sz w:val="24"/>
        </w:rPr>
      </w:pPr>
      <w:r>
        <w:rPr>
          <w:rFonts w:hint="eastAsia"/>
          <w:color w:val="000000"/>
          <w:sz w:val="21"/>
          <w:szCs w:val="18"/>
        </w:rPr>
        <w:t>考试科目名称及代码：</w:t>
      </w:r>
      <w:r>
        <w:rPr>
          <w:rFonts w:hAnsi="宋体"/>
          <w:b/>
          <w:sz w:val="24"/>
        </w:rPr>
        <w:t>808</w:t>
      </w:r>
      <w:r>
        <w:rPr>
          <w:rFonts w:hint="eastAsia" w:hAnsi="宋体"/>
          <w:b/>
          <w:sz w:val="24"/>
        </w:rPr>
        <w:t>外国语言文学综合考试</w:t>
      </w:r>
    </w:p>
    <w:p>
      <w:pPr>
        <w:rPr>
          <w:color w:val="000000"/>
          <w:sz w:val="18"/>
          <w:szCs w:val="18"/>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8820" w:type="dxa"/>
          </w:tcPr>
          <w:p>
            <w:pPr>
              <w:rPr>
                <w:sz w:val="21"/>
              </w:rPr>
            </w:pPr>
            <w:r>
              <w:rPr>
                <w:sz w:val="18"/>
              </w:rPr>
              <w:t>考生注意：所有答案必须写在答题纸（卷）上，写在本试题上一律不给分。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0" w:hRule="atLeast"/>
        </w:trPr>
        <w:tc>
          <w:tcPr>
            <w:tcW w:w="8820" w:type="dxa"/>
          </w:tcPr>
          <w:p>
            <w:pPr>
              <w:spacing w:line="360" w:lineRule="auto"/>
              <w:rPr>
                <w:b/>
                <w:sz w:val="24"/>
              </w:rPr>
            </w:pPr>
            <w:r>
              <w:rPr>
                <w:b/>
                <w:sz w:val="24"/>
              </w:rPr>
              <w:t xml:space="preserve">I. Multiple choice. There are 20 questions in this part. Choose the best answer to each question. Write your answers on the ANSWER SHEET. Both linguistics candidates and literature candidates must do this part. (20%) </w:t>
            </w:r>
          </w:p>
          <w:p>
            <w:pPr>
              <w:tabs>
                <w:tab w:val="left" w:pos="6855"/>
              </w:tabs>
              <w:spacing w:line="360" w:lineRule="auto"/>
              <w:rPr>
                <w:color w:val="000000"/>
                <w:kern w:val="0"/>
                <w:sz w:val="21"/>
                <w:szCs w:val="21"/>
              </w:rPr>
            </w:pPr>
            <w:r>
              <w:rPr>
                <w:color w:val="000000"/>
                <w:sz w:val="21"/>
                <w:szCs w:val="21"/>
              </w:rPr>
              <w:t>1. The vowel [u] in English is not _____.</w:t>
            </w:r>
          </w:p>
          <w:p>
            <w:pPr>
              <w:tabs>
                <w:tab w:val="left" w:pos="5985"/>
              </w:tabs>
              <w:spacing w:line="360" w:lineRule="auto"/>
              <w:ind w:firstLine="210" w:firstLineChars="100"/>
              <w:rPr>
                <w:color w:val="000000"/>
                <w:sz w:val="21"/>
                <w:szCs w:val="21"/>
              </w:rPr>
            </w:pPr>
            <w:r>
              <w:rPr>
                <w:color w:val="000000"/>
                <w:sz w:val="21"/>
                <w:szCs w:val="21"/>
              </w:rPr>
              <w:t xml:space="preserve">A. close     B. front     C. tense     D. rounded  </w:t>
            </w:r>
            <w:r>
              <w:rPr>
                <w:color w:val="000000"/>
                <w:sz w:val="21"/>
                <w:szCs w:val="21"/>
              </w:rPr>
              <w:tab/>
            </w:r>
          </w:p>
          <w:p>
            <w:pPr>
              <w:spacing w:line="360" w:lineRule="auto"/>
              <w:rPr>
                <w:color w:val="000000"/>
                <w:sz w:val="21"/>
                <w:szCs w:val="21"/>
              </w:rPr>
            </w:pPr>
            <w:r>
              <w:rPr>
                <w:color w:val="000000"/>
                <w:sz w:val="21"/>
                <w:szCs w:val="21"/>
              </w:rPr>
              <w:t>2. The consonant [dʒ] in English is not ______.</w:t>
            </w:r>
          </w:p>
          <w:p>
            <w:pPr>
              <w:spacing w:line="360" w:lineRule="auto"/>
              <w:rPr>
                <w:color w:val="000000"/>
                <w:sz w:val="21"/>
                <w:szCs w:val="21"/>
              </w:rPr>
            </w:pPr>
            <w:r>
              <w:rPr>
                <w:color w:val="000000"/>
                <w:sz w:val="21"/>
                <w:szCs w:val="21"/>
              </w:rPr>
              <w:t xml:space="preserve"> </w:t>
            </w:r>
            <w:r>
              <w:rPr>
                <w:rFonts w:hint="eastAsia"/>
                <w:color w:val="000000"/>
                <w:sz w:val="21"/>
                <w:szCs w:val="21"/>
                <w:lang w:val="en-US" w:eastAsia="zh-CN"/>
              </w:rPr>
              <w:t xml:space="preserve"> </w:t>
            </w:r>
            <w:r>
              <w:rPr>
                <w:color w:val="000000"/>
                <w:sz w:val="21"/>
                <w:szCs w:val="21"/>
              </w:rPr>
              <w:t>A. obstruent     B. affricate     C. voiced     D. alveolar</w:t>
            </w:r>
          </w:p>
          <w:p>
            <w:pPr>
              <w:tabs>
                <w:tab w:val="left" w:pos="1665"/>
              </w:tabs>
              <w:spacing w:line="360" w:lineRule="auto"/>
              <w:rPr>
                <w:sz w:val="21"/>
                <w:szCs w:val="21"/>
              </w:rPr>
            </w:pPr>
            <w:r>
              <w:rPr>
                <w:sz w:val="21"/>
                <w:szCs w:val="21"/>
              </w:rPr>
              <w:t>3. ______ is not a minimal pair.</w:t>
            </w:r>
          </w:p>
          <w:p>
            <w:pPr>
              <w:tabs>
                <w:tab w:val="left" w:pos="1665"/>
              </w:tabs>
              <w:spacing w:line="360" w:lineRule="auto"/>
              <w:rPr>
                <w:sz w:val="21"/>
                <w:szCs w:val="21"/>
              </w:rPr>
            </w:pPr>
            <w:r>
              <w:rPr>
                <w:sz w:val="21"/>
                <w:szCs w:val="21"/>
              </w:rPr>
              <w:t xml:space="preserve"> </w:t>
            </w:r>
            <w:r>
              <w:rPr>
                <w:rFonts w:hint="eastAsia"/>
                <w:sz w:val="21"/>
                <w:szCs w:val="21"/>
                <w:lang w:val="en-US" w:eastAsia="zh-CN"/>
              </w:rPr>
              <w:t xml:space="preserve"> </w:t>
            </w:r>
            <w:r>
              <w:rPr>
                <w:sz w:val="21"/>
                <w:szCs w:val="21"/>
              </w:rPr>
              <w:t>A. this/these     B. cough/cot     C. lease/leash     D. pear/bare</w:t>
            </w:r>
          </w:p>
          <w:p>
            <w:pPr>
              <w:spacing w:line="360" w:lineRule="auto"/>
              <w:rPr>
                <w:sz w:val="21"/>
                <w:szCs w:val="21"/>
              </w:rPr>
            </w:pPr>
            <w:r>
              <w:rPr>
                <w:sz w:val="21"/>
                <w:szCs w:val="21"/>
              </w:rPr>
              <w:t>4. ______ has a different morphological structure from the others.</w:t>
            </w:r>
          </w:p>
          <w:p>
            <w:pPr>
              <w:spacing w:line="360" w:lineRule="auto"/>
              <w:rPr>
                <w:sz w:val="21"/>
                <w:szCs w:val="21"/>
              </w:rPr>
            </w:pPr>
            <w:r>
              <w:rPr>
                <w:sz w:val="21"/>
                <w:szCs w:val="21"/>
              </w:rPr>
              <w:t xml:space="preserve"> </w:t>
            </w:r>
            <w:r>
              <w:rPr>
                <w:rFonts w:hint="eastAsia"/>
                <w:sz w:val="21"/>
                <w:szCs w:val="21"/>
                <w:lang w:val="en-US" w:eastAsia="zh-CN"/>
              </w:rPr>
              <w:t xml:space="preserve"> </w:t>
            </w:r>
            <w:r>
              <w:rPr>
                <w:sz w:val="21"/>
                <w:szCs w:val="21"/>
              </w:rPr>
              <w:t>A. headstrong     B. rightwing     C. sleepwalk     D. childlike</w:t>
            </w:r>
          </w:p>
          <w:p>
            <w:pPr>
              <w:spacing w:line="360" w:lineRule="auto"/>
              <w:rPr>
                <w:color w:val="000000"/>
                <w:sz w:val="21"/>
                <w:szCs w:val="21"/>
              </w:rPr>
            </w:pPr>
            <w:r>
              <w:rPr>
                <w:color w:val="000000"/>
                <w:sz w:val="21"/>
                <w:szCs w:val="21"/>
              </w:rPr>
              <w:t>5.</w:t>
            </w:r>
            <w:r>
              <w:rPr>
                <w:rFonts w:hint="eastAsia"/>
                <w:color w:val="000000"/>
                <w:sz w:val="21"/>
                <w:szCs w:val="21"/>
                <w:lang w:val="en-US" w:eastAsia="zh-CN"/>
              </w:rPr>
              <w:t xml:space="preserve"> </w:t>
            </w:r>
            <w:r>
              <w:rPr>
                <w:color w:val="000000"/>
                <w:sz w:val="21"/>
                <w:szCs w:val="21"/>
              </w:rPr>
              <w:t xml:space="preserve">The word ‘democratically” has _____ morphemes. </w:t>
            </w:r>
          </w:p>
          <w:p>
            <w:pPr>
              <w:spacing w:line="360" w:lineRule="auto"/>
              <w:rPr>
                <w:color w:val="000000"/>
                <w:sz w:val="21"/>
                <w:szCs w:val="21"/>
              </w:rPr>
            </w:pPr>
            <w:r>
              <w:rPr>
                <w:color w:val="000000"/>
                <w:sz w:val="21"/>
                <w:szCs w:val="21"/>
              </w:rPr>
              <w:t xml:space="preserve"> </w:t>
            </w:r>
            <w:r>
              <w:rPr>
                <w:rFonts w:hint="eastAsia"/>
                <w:color w:val="000000"/>
                <w:sz w:val="21"/>
                <w:szCs w:val="21"/>
                <w:lang w:val="en-US" w:eastAsia="zh-CN"/>
              </w:rPr>
              <w:t xml:space="preserve"> </w:t>
            </w:r>
            <w:r>
              <w:rPr>
                <w:color w:val="000000"/>
                <w:sz w:val="21"/>
                <w:szCs w:val="21"/>
              </w:rPr>
              <w:t>A. three     B. four     C. five     D. six</w:t>
            </w:r>
          </w:p>
          <w:p>
            <w:pPr>
              <w:spacing w:line="360" w:lineRule="auto"/>
              <w:rPr>
                <w:color w:val="000000"/>
                <w:sz w:val="21"/>
                <w:szCs w:val="21"/>
              </w:rPr>
            </w:pPr>
            <w:r>
              <w:rPr>
                <w:color w:val="000000"/>
                <w:sz w:val="21"/>
                <w:szCs w:val="21"/>
              </w:rPr>
              <w:t xml:space="preserve">6. The bracketed part in _____ is not a constituent. </w:t>
            </w:r>
          </w:p>
          <w:p>
            <w:pPr>
              <w:spacing w:line="360" w:lineRule="auto"/>
              <w:rPr>
                <w:color w:val="000000"/>
                <w:sz w:val="21"/>
                <w:szCs w:val="21"/>
              </w:rPr>
            </w:pPr>
            <w:r>
              <w:rPr>
                <w:color w:val="000000"/>
                <w:sz w:val="21"/>
                <w:szCs w:val="21"/>
              </w:rPr>
              <w:t xml:space="preserve"> </w:t>
            </w:r>
            <w:r>
              <w:rPr>
                <w:rFonts w:hint="eastAsia"/>
                <w:color w:val="000000"/>
                <w:sz w:val="21"/>
                <w:szCs w:val="21"/>
                <w:lang w:val="en-US" w:eastAsia="zh-CN"/>
              </w:rPr>
              <w:t xml:space="preserve"> </w:t>
            </w:r>
            <w:r>
              <w:rPr>
                <w:color w:val="000000"/>
                <w:sz w:val="21"/>
                <w:szCs w:val="21"/>
              </w:rPr>
              <w:t>A. She found [a lovely pillow] for the couch.</w:t>
            </w:r>
          </w:p>
          <w:p>
            <w:pPr>
              <w:spacing w:line="360" w:lineRule="auto"/>
              <w:rPr>
                <w:color w:val="000000"/>
                <w:sz w:val="21"/>
                <w:szCs w:val="21"/>
              </w:rPr>
            </w:pPr>
            <w:r>
              <w:rPr>
                <w:color w:val="000000"/>
                <w:sz w:val="21"/>
                <w:szCs w:val="21"/>
              </w:rPr>
              <w:t xml:space="preserve"> </w:t>
            </w:r>
            <w:r>
              <w:rPr>
                <w:rFonts w:hint="eastAsia"/>
                <w:color w:val="000000"/>
                <w:sz w:val="21"/>
                <w:szCs w:val="21"/>
                <w:lang w:val="en-US" w:eastAsia="zh-CN"/>
              </w:rPr>
              <w:t xml:space="preserve"> </w:t>
            </w:r>
            <w:r>
              <w:rPr>
                <w:color w:val="000000"/>
                <w:sz w:val="21"/>
                <w:szCs w:val="21"/>
              </w:rPr>
              <w:t xml:space="preserve">B. [Pete and Max] are fighting over the phone. </w:t>
            </w:r>
          </w:p>
          <w:p>
            <w:pPr>
              <w:spacing w:line="360" w:lineRule="auto"/>
              <w:ind w:firstLine="210" w:firstLineChars="100"/>
              <w:rPr>
                <w:color w:val="000000"/>
                <w:sz w:val="21"/>
                <w:szCs w:val="21"/>
              </w:rPr>
            </w:pPr>
            <w:r>
              <w:rPr>
                <w:color w:val="000000"/>
                <w:sz w:val="21"/>
                <w:szCs w:val="21"/>
              </w:rPr>
              <w:t xml:space="preserve">C. Michael ran [up the bill].  </w:t>
            </w:r>
          </w:p>
          <w:p>
            <w:pPr>
              <w:spacing w:line="360" w:lineRule="auto"/>
              <w:rPr>
                <w:color w:val="000000"/>
                <w:sz w:val="21"/>
                <w:szCs w:val="21"/>
              </w:rPr>
            </w:pPr>
            <w:r>
              <w:rPr>
                <w:color w:val="000000"/>
                <w:sz w:val="21"/>
                <w:szCs w:val="21"/>
              </w:rPr>
              <w:t xml:space="preserve"> </w:t>
            </w:r>
            <w:r>
              <w:rPr>
                <w:rFonts w:hint="eastAsia"/>
                <w:color w:val="000000"/>
                <w:sz w:val="21"/>
                <w:szCs w:val="21"/>
                <w:lang w:val="en-US" w:eastAsia="zh-CN"/>
              </w:rPr>
              <w:t xml:space="preserve"> </w:t>
            </w:r>
            <w:r>
              <w:rPr>
                <w:color w:val="000000"/>
                <w:sz w:val="21"/>
                <w:szCs w:val="21"/>
              </w:rPr>
              <w:t>D. I gave a book to Jack [and to Jill] yesterday.</w:t>
            </w:r>
          </w:p>
          <w:p>
            <w:pPr>
              <w:spacing w:line="360" w:lineRule="auto"/>
              <w:rPr>
                <w:color w:val="000000"/>
                <w:sz w:val="21"/>
                <w:szCs w:val="21"/>
              </w:rPr>
            </w:pPr>
            <w:r>
              <w:rPr>
                <w:color w:val="000000"/>
                <w:sz w:val="21"/>
                <w:szCs w:val="21"/>
              </w:rPr>
              <w:t>7.</w:t>
            </w:r>
            <w:r>
              <w:rPr>
                <w:rFonts w:hint="eastAsia"/>
                <w:color w:val="000000"/>
                <w:sz w:val="21"/>
                <w:szCs w:val="21"/>
                <w:lang w:val="en-US" w:eastAsia="zh-CN"/>
              </w:rPr>
              <w:t xml:space="preserve"> </w:t>
            </w:r>
            <w:r>
              <w:rPr>
                <w:color w:val="000000"/>
                <w:sz w:val="21"/>
                <w:szCs w:val="21"/>
              </w:rPr>
              <w:t xml:space="preserve">The bracketed part in _____ is a complement. </w:t>
            </w:r>
          </w:p>
          <w:p>
            <w:pPr>
              <w:spacing w:line="360" w:lineRule="auto"/>
              <w:ind w:firstLine="210" w:firstLineChars="100"/>
              <w:rPr>
                <w:color w:val="000000"/>
                <w:sz w:val="21"/>
                <w:szCs w:val="21"/>
              </w:rPr>
            </w:pPr>
            <w:r>
              <w:rPr>
                <w:color w:val="000000"/>
                <w:sz w:val="21"/>
                <w:szCs w:val="21"/>
              </w:rPr>
              <w:t xml:space="preserve">A. the ocean [with white foam]         </w:t>
            </w:r>
          </w:p>
          <w:p>
            <w:pPr>
              <w:spacing w:line="360" w:lineRule="auto"/>
              <w:ind w:firstLine="210" w:firstLineChars="100"/>
              <w:rPr>
                <w:color w:val="000000"/>
                <w:sz w:val="21"/>
                <w:szCs w:val="21"/>
              </w:rPr>
            </w:pPr>
            <w:r>
              <w:rPr>
                <w:color w:val="000000"/>
                <w:sz w:val="21"/>
                <w:szCs w:val="21"/>
              </w:rPr>
              <w:t>B. the destruction [of the city]</w:t>
            </w:r>
          </w:p>
          <w:p>
            <w:pPr>
              <w:tabs>
                <w:tab w:val="left" w:pos="3439"/>
              </w:tabs>
              <w:spacing w:line="360" w:lineRule="auto"/>
              <w:ind w:firstLine="210" w:firstLineChars="100"/>
              <w:rPr>
                <w:color w:val="000000"/>
                <w:sz w:val="21"/>
                <w:szCs w:val="21"/>
              </w:rPr>
            </w:pPr>
            <w:r>
              <w:rPr>
                <w:color w:val="000000"/>
                <w:sz w:val="21"/>
                <w:szCs w:val="21"/>
              </w:rPr>
              <w:t xml:space="preserve">C. the woman [from China]            </w:t>
            </w:r>
          </w:p>
          <w:p>
            <w:pPr>
              <w:tabs>
                <w:tab w:val="left" w:pos="3439"/>
              </w:tabs>
              <w:spacing w:line="360" w:lineRule="auto"/>
              <w:ind w:firstLine="420" w:firstLineChars="200"/>
              <w:rPr>
                <w:color w:val="000000"/>
                <w:sz w:val="21"/>
                <w:szCs w:val="21"/>
              </w:rPr>
            </w:pPr>
            <w:r>
              <w:rPr>
                <w:color w:val="000000"/>
                <w:sz w:val="21"/>
                <w:szCs w:val="21"/>
              </w:rPr>
              <w:t>D. the voter [for Trump]</w:t>
            </w:r>
          </w:p>
          <w:p>
            <w:pPr>
              <w:spacing w:line="360" w:lineRule="auto"/>
              <w:rPr>
                <w:color w:val="000000"/>
                <w:sz w:val="21"/>
                <w:szCs w:val="21"/>
              </w:rPr>
            </w:pPr>
            <w:r>
              <w:rPr>
                <w:color w:val="000000"/>
                <w:sz w:val="21"/>
                <w:szCs w:val="21"/>
              </w:rPr>
              <w:t xml:space="preserve">8. </w:t>
            </w:r>
            <w:r>
              <w:rPr>
                <w:rFonts w:hint="eastAsia"/>
                <w:color w:val="000000"/>
                <w:sz w:val="21"/>
                <w:szCs w:val="21"/>
                <w:lang w:val="en-US" w:eastAsia="zh-CN"/>
              </w:rPr>
              <w:t xml:space="preserve"> </w:t>
            </w:r>
            <w:r>
              <w:rPr>
                <w:color w:val="000000"/>
                <w:sz w:val="21"/>
                <w:szCs w:val="21"/>
              </w:rPr>
              <w:t>______ has a different semantic relation from the others.</w:t>
            </w:r>
          </w:p>
          <w:p>
            <w:pPr>
              <w:spacing w:line="360" w:lineRule="auto"/>
              <w:rPr>
                <w:color w:val="000000"/>
                <w:sz w:val="21"/>
                <w:szCs w:val="21"/>
              </w:rPr>
            </w:pPr>
            <w:r>
              <w:rPr>
                <w:color w:val="000000"/>
                <w:sz w:val="21"/>
                <w:szCs w:val="21"/>
              </w:rPr>
              <w:t xml:space="preserve"> </w:t>
            </w:r>
            <w:r>
              <w:rPr>
                <w:rFonts w:hint="eastAsia"/>
                <w:color w:val="000000"/>
                <w:sz w:val="21"/>
                <w:szCs w:val="21"/>
                <w:lang w:val="en-US" w:eastAsia="zh-CN"/>
              </w:rPr>
              <w:t xml:space="preserve">   </w:t>
            </w:r>
            <w:r>
              <w:rPr>
                <w:color w:val="000000"/>
                <w:sz w:val="21"/>
                <w:szCs w:val="21"/>
              </w:rPr>
              <w:t>A. give/receive     B. teacher/pupil     C. awake/asleep     D. buy/sell</w:t>
            </w:r>
          </w:p>
          <w:p>
            <w:pPr>
              <w:spacing w:line="360" w:lineRule="auto"/>
              <w:rPr>
                <w:sz w:val="21"/>
                <w:szCs w:val="21"/>
              </w:rPr>
            </w:pPr>
            <w:r>
              <w:rPr>
                <w:sz w:val="21"/>
                <w:szCs w:val="21"/>
              </w:rPr>
              <w:t xml:space="preserve">9. </w:t>
            </w:r>
            <w:r>
              <w:rPr>
                <w:rFonts w:hint="eastAsia"/>
                <w:sz w:val="21"/>
                <w:szCs w:val="21"/>
                <w:lang w:val="en-US" w:eastAsia="zh-CN"/>
              </w:rPr>
              <w:t xml:space="preserve"> </w:t>
            </w:r>
            <w:r>
              <w:rPr>
                <w:sz w:val="21"/>
                <w:szCs w:val="21"/>
              </w:rPr>
              <w:t xml:space="preserve">‘I am sorry that the team lost’ ______ that the team did not win. </w:t>
            </w:r>
          </w:p>
          <w:p>
            <w:pPr>
              <w:spacing w:line="360" w:lineRule="auto"/>
              <w:rPr>
                <w:sz w:val="21"/>
                <w:szCs w:val="21"/>
              </w:rPr>
            </w:pPr>
            <w:r>
              <w:rPr>
                <w:sz w:val="21"/>
                <w:szCs w:val="21"/>
              </w:rPr>
              <w:t xml:space="preserve"> </w:t>
            </w:r>
            <w:r>
              <w:rPr>
                <w:rFonts w:hint="eastAsia"/>
                <w:sz w:val="21"/>
                <w:szCs w:val="21"/>
                <w:lang w:val="en-US" w:eastAsia="zh-CN"/>
              </w:rPr>
              <w:t xml:space="preserve">   </w:t>
            </w:r>
            <w:r>
              <w:rPr>
                <w:sz w:val="21"/>
                <w:szCs w:val="21"/>
              </w:rPr>
              <w:t xml:space="preserve">A. presupposes     B. entails     C. implicates     D. asserts </w:t>
            </w:r>
          </w:p>
          <w:p>
            <w:pPr>
              <w:spacing w:line="360" w:lineRule="auto"/>
              <w:rPr>
                <w:color w:val="000000"/>
                <w:sz w:val="21"/>
                <w:szCs w:val="21"/>
              </w:rPr>
            </w:pPr>
            <w:r>
              <w:rPr>
                <w:color w:val="000000"/>
                <w:sz w:val="21"/>
                <w:szCs w:val="21"/>
              </w:rPr>
              <w:t>10.</w:t>
            </w:r>
            <w:r>
              <w:rPr>
                <w:rFonts w:hint="eastAsia"/>
                <w:color w:val="000000"/>
                <w:sz w:val="21"/>
                <w:szCs w:val="21"/>
                <w:lang w:val="en-US" w:eastAsia="zh-CN"/>
              </w:rPr>
              <w:t xml:space="preserve"> </w:t>
            </w:r>
            <w:r>
              <w:rPr>
                <w:color w:val="000000"/>
                <w:sz w:val="21"/>
                <w:szCs w:val="21"/>
              </w:rPr>
              <w:t xml:space="preserve"> ______ is not a contradiction.</w:t>
            </w:r>
          </w:p>
          <w:p>
            <w:pPr>
              <w:spacing w:line="360" w:lineRule="auto"/>
              <w:rPr>
                <w:color w:val="000000"/>
                <w:sz w:val="21"/>
                <w:szCs w:val="21"/>
              </w:rPr>
            </w:pPr>
            <w:r>
              <w:rPr>
                <w:color w:val="000000"/>
                <w:sz w:val="21"/>
                <w:szCs w:val="21"/>
              </w:rPr>
              <w:t xml:space="preserve"> </w:t>
            </w:r>
            <w:r>
              <w:rPr>
                <w:rFonts w:hint="eastAsia"/>
                <w:color w:val="000000"/>
                <w:sz w:val="21"/>
                <w:szCs w:val="21"/>
                <w:lang w:val="en-US" w:eastAsia="zh-CN"/>
              </w:rPr>
              <w:t xml:space="preserve">   </w:t>
            </w:r>
            <w:r>
              <w:rPr>
                <w:color w:val="000000"/>
                <w:sz w:val="21"/>
                <w:szCs w:val="21"/>
              </w:rPr>
              <w:t>A. Kings are poor.</w:t>
            </w:r>
          </w:p>
          <w:p>
            <w:pPr>
              <w:spacing w:line="360" w:lineRule="auto"/>
              <w:ind w:firstLine="420" w:firstLineChars="200"/>
              <w:rPr>
                <w:color w:val="000000"/>
                <w:sz w:val="21"/>
                <w:szCs w:val="21"/>
              </w:rPr>
            </w:pPr>
            <w:r>
              <w:rPr>
                <w:color w:val="000000"/>
                <w:sz w:val="21"/>
                <w:szCs w:val="21"/>
              </w:rPr>
              <w:t>B. The evening star isn’t the evening star.</w:t>
            </w:r>
          </w:p>
          <w:p>
            <w:pPr>
              <w:spacing w:line="360" w:lineRule="auto"/>
              <w:rPr>
                <w:color w:val="000000"/>
                <w:sz w:val="21"/>
                <w:szCs w:val="21"/>
              </w:rPr>
            </w:pPr>
            <w:r>
              <w:rPr>
                <w:color w:val="000000"/>
                <w:sz w:val="21"/>
                <w:szCs w:val="21"/>
              </w:rPr>
              <w:t xml:space="preserve"> </w:t>
            </w:r>
            <w:r>
              <w:rPr>
                <w:rFonts w:hint="eastAsia"/>
                <w:color w:val="000000"/>
                <w:sz w:val="21"/>
                <w:szCs w:val="21"/>
                <w:lang w:val="en-US" w:eastAsia="zh-CN"/>
              </w:rPr>
              <w:t xml:space="preserve">   </w:t>
            </w:r>
            <w:r>
              <w:rPr>
                <w:color w:val="000000"/>
                <w:sz w:val="21"/>
                <w:szCs w:val="21"/>
              </w:rPr>
              <w:t>C. My brother is a witch.</w:t>
            </w:r>
          </w:p>
          <w:p>
            <w:pPr>
              <w:spacing w:line="360" w:lineRule="auto"/>
              <w:rPr>
                <w:color w:val="000000"/>
                <w:sz w:val="21"/>
                <w:szCs w:val="21"/>
              </w:rPr>
            </w:pPr>
            <w:r>
              <w:rPr>
                <w:color w:val="000000"/>
                <w:sz w:val="21"/>
                <w:szCs w:val="21"/>
              </w:rPr>
              <w:t xml:space="preserve"> </w:t>
            </w:r>
            <w:r>
              <w:rPr>
                <w:rFonts w:hint="eastAsia"/>
                <w:color w:val="000000"/>
                <w:sz w:val="21"/>
                <w:szCs w:val="21"/>
                <w:lang w:val="en-US" w:eastAsia="zh-CN"/>
              </w:rPr>
              <w:t xml:space="preserve">   </w:t>
            </w:r>
            <w:r>
              <w:rPr>
                <w:color w:val="000000"/>
                <w:sz w:val="21"/>
                <w:szCs w:val="21"/>
              </w:rPr>
              <w:t xml:space="preserve">D. Cats are canine. </w:t>
            </w:r>
          </w:p>
          <w:p>
            <w:pPr>
              <w:numPr>
                <w:ilvl w:val="0"/>
                <w:numId w:val="1"/>
              </w:numPr>
              <w:spacing w:line="360" w:lineRule="auto"/>
              <w:rPr>
                <w:color w:val="000000"/>
                <w:sz w:val="21"/>
                <w:szCs w:val="21"/>
              </w:rPr>
            </w:pPr>
            <w:r>
              <w:rPr>
                <w:color w:val="000000"/>
                <w:sz w:val="21"/>
                <w:szCs w:val="21"/>
              </w:rPr>
              <w:t xml:space="preserve">The Essence of Renaissance, the most significant intellectual movement, was_____. </w:t>
            </w:r>
          </w:p>
          <w:p>
            <w:pPr>
              <w:spacing w:line="360" w:lineRule="auto"/>
              <w:rPr>
                <w:color w:val="000000"/>
                <w:sz w:val="21"/>
                <w:szCs w:val="21"/>
              </w:rPr>
            </w:pPr>
            <w:r>
              <w:rPr>
                <w:color w:val="000000"/>
                <w:sz w:val="21"/>
                <w:szCs w:val="21"/>
              </w:rPr>
              <w:t xml:space="preserve">    A. Geographical exploration    </w:t>
            </w:r>
            <w:r>
              <w:rPr>
                <w:color w:val="000000"/>
                <w:sz w:val="21"/>
                <w:szCs w:val="21"/>
              </w:rPr>
              <w:tab/>
            </w:r>
            <w:r>
              <w:rPr>
                <w:color w:val="000000"/>
                <w:sz w:val="21"/>
                <w:szCs w:val="21"/>
              </w:rPr>
              <w:t xml:space="preserve">    B. Religious reformation </w:t>
            </w:r>
          </w:p>
          <w:p>
            <w:pPr>
              <w:spacing w:line="360" w:lineRule="auto"/>
              <w:rPr>
                <w:color w:val="000000"/>
                <w:sz w:val="21"/>
                <w:szCs w:val="21"/>
              </w:rPr>
            </w:pPr>
            <w:r>
              <w:rPr>
                <w:color w:val="000000"/>
                <w:sz w:val="21"/>
                <w:szCs w:val="21"/>
              </w:rPr>
              <w:t xml:space="preserve">    C. Publishing and translation </w:t>
            </w:r>
            <w:r>
              <w:rPr>
                <w:color w:val="000000"/>
                <w:sz w:val="21"/>
                <w:szCs w:val="21"/>
              </w:rPr>
              <w:tab/>
            </w:r>
            <w:r>
              <w:rPr>
                <w:color w:val="000000"/>
                <w:sz w:val="21"/>
                <w:szCs w:val="21"/>
              </w:rPr>
              <w:t xml:space="preserve">    D. Humanism</w:t>
            </w:r>
          </w:p>
          <w:p>
            <w:pPr>
              <w:numPr>
                <w:ilvl w:val="0"/>
                <w:numId w:val="1"/>
              </w:numPr>
              <w:spacing w:line="360" w:lineRule="auto"/>
              <w:rPr>
                <w:color w:val="000000"/>
                <w:sz w:val="21"/>
                <w:szCs w:val="21"/>
              </w:rPr>
            </w:pPr>
            <w:r>
              <w:rPr>
                <w:i/>
                <w:iCs/>
                <w:color w:val="000000"/>
                <w:sz w:val="21"/>
                <w:szCs w:val="21"/>
              </w:rPr>
              <w:t xml:space="preserve">Paradise Lost </w:t>
            </w:r>
            <w:r>
              <w:rPr>
                <w:color w:val="000000"/>
                <w:sz w:val="21"/>
                <w:szCs w:val="21"/>
              </w:rPr>
              <w:t xml:space="preserve">is actually a story taken from____. </w:t>
            </w:r>
          </w:p>
          <w:p>
            <w:pPr>
              <w:pStyle w:val="9"/>
              <w:spacing w:line="360" w:lineRule="auto"/>
              <w:ind w:left="420" w:firstLine="0" w:firstLineChars="0"/>
              <w:rPr>
                <w:color w:val="000000"/>
                <w:sz w:val="21"/>
                <w:szCs w:val="21"/>
              </w:rPr>
            </w:pPr>
            <w:r>
              <w:rPr>
                <w:color w:val="000000"/>
                <w:sz w:val="21"/>
                <w:szCs w:val="21"/>
              </w:rPr>
              <w:t xml:space="preserve">A. </w:t>
            </w:r>
            <w:r>
              <w:rPr>
                <w:i/>
                <w:iCs/>
                <w:color w:val="000000"/>
                <w:sz w:val="21"/>
                <w:szCs w:val="21"/>
              </w:rPr>
              <w:t>Greek Mythology</w:t>
            </w:r>
            <w:r>
              <w:rPr>
                <w:color w:val="000000"/>
                <w:sz w:val="21"/>
                <w:szCs w:val="21"/>
              </w:rPr>
              <w:tab/>
            </w:r>
            <w:r>
              <w:rPr>
                <w:color w:val="000000"/>
                <w:sz w:val="21"/>
                <w:szCs w:val="21"/>
              </w:rPr>
              <w:t xml:space="preserve">            B. </w:t>
            </w:r>
            <w:r>
              <w:rPr>
                <w:i/>
                <w:iCs/>
                <w:color w:val="000000"/>
                <w:sz w:val="21"/>
                <w:szCs w:val="21"/>
              </w:rPr>
              <w:t xml:space="preserve">Roman legend </w:t>
            </w:r>
          </w:p>
          <w:p>
            <w:pPr>
              <w:pStyle w:val="9"/>
              <w:spacing w:line="360" w:lineRule="auto"/>
              <w:ind w:left="420" w:firstLine="0" w:firstLineChars="0"/>
              <w:rPr>
                <w:i/>
                <w:iCs/>
                <w:color w:val="000000"/>
                <w:sz w:val="21"/>
                <w:szCs w:val="21"/>
              </w:rPr>
            </w:pPr>
            <w:r>
              <w:rPr>
                <w:color w:val="000000"/>
                <w:sz w:val="21"/>
                <w:szCs w:val="21"/>
              </w:rPr>
              <w:t xml:space="preserve">C. </w:t>
            </w:r>
            <w:r>
              <w:rPr>
                <w:i/>
                <w:iCs/>
                <w:color w:val="000000"/>
                <w:sz w:val="21"/>
                <w:szCs w:val="21"/>
              </w:rPr>
              <w:t xml:space="preserve">The Old Testament </w:t>
            </w:r>
            <w:r>
              <w:rPr>
                <w:color w:val="000000"/>
                <w:sz w:val="21"/>
                <w:szCs w:val="21"/>
              </w:rPr>
              <w:tab/>
            </w:r>
            <w:r>
              <w:rPr>
                <w:color w:val="000000"/>
                <w:sz w:val="21"/>
                <w:szCs w:val="21"/>
              </w:rPr>
              <w:t xml:space="preserve">            D. </w:t>
            </w:r>
            <w:r>
              <w:rPr>
                <w:i/>
                <w:iCs/>
                <w:color w:val="000000"/>
                <w:sz w:val="21"/>
                <w:szCs w:val="21"/>
              </w:rPr>
              <w:t>The New Testament</w:t>
            </w:r>
          </w:p>
          <w:p>
            <w:pPr>
              <w:numPr>
                <w:ilvl w:val="0"/>
                <w:numId w:val="1"/>
              </w:numPr>
              <w:spacing w:line="360" w:lineRule="auto"/>
              <w:rPr>
                <w:color w:val="000000"/>
                <w:sz w:val="21"/>
                <w:szCs w:val="21"/>
              </w:rPr>
            </w:pPr>
            <w:r>
              <w:rPr>
                <w:color w:val="000000"/>
                <w:sz w:val="21"/>
                <w:szCs w:val="21"/>
              </w:rPr>
              <w:t xml:space="preserve">The period before the American Civil War is generally referred to as ___________. </w:t>
            </w:r>
          </w:p>
          <w:p>
            <w:pPr>
              <w:pStyle w:val="9"/>
              <w:spacing w:line="360" w:lineRule="auto"/>
              <w:ind w:left="420" w:firstLine="0" w:firstLineChars="0"/>
              <w:rPr>
                <w:color w:val="000000"/>
                <w:sz w:val="21"/>
                <w:szCs w:val="21"/>
              </w:rPr>
            </w:pPr>
            <w:r>
              <w:rPr>
                <w:color w:val="000000"/>
                <w:sz w:val="21"/>
                <w:szCs w:val="21"/>
              </w:rPr>
              <w:t xml:space="preserve">A. The Naturalist Period </w:t>
            </w:r>
            <w:r>
              <w:rPr>
                <w:color w:val="000000"/>
                <w:sz w:val="21"/>
                <w:szCs w:val="21"/>
              </w:rPr>
              <w:tab/>
            </w:r>
            <w:r>
              <w:rPr>
                <w:color w:val="000000"/>
                <w:sz w:val="21"/>
                <w:szCs w:val="21"/>
              </w:rPr>
              <w:t xml:space="preserve">        B. The Modern Period </w:t>
            </w:r>
          </w:p>
          <w:p>
            <w:pPr>
              <w:pStyle w:val="9"/>
              <w:spacing w:line="360" w:lineRule="auto"/>
              <w:ind w:left="420" w:firstLine="0" w:firstLineChars="0"/>
              <w:rPr>
                <w:color w:val="000000"/>
                <w:sz w:val="21"/>
                <w:szCs w:val="21"/>
              </w:rPr>
            </w:pPr>
            <w:r>
              <w:rPr>
                <w:color w:val="000000"/>
                <w:sz w:val="21"/>
                <w:szCs w:val="21"/>
              </w:rPr>
              <w:t xml:space="preserve">C. The Romantic Period </w:t>
            </w:r>
            <w:r>
              <w:rPr>
                <w:color w:val="000000"/>
                <w:sz w:val="21"/>
                <w:szCs w:val="21"/>
              </w:rPr>
              <w:tab/>
            </w:r>
            <w:r>
              <w:rPr>
                <w:color w:val="000000"/>
                <w:sz w:val="21"/>
                <w:szCs w:val="21"/>
              </w:rPr>
              <w:t xml:space="preserve">        D. The Realistic Period</w:t>
            </w:r>
          </w:p>
          <w:p>
            <w:pPr>
              <w:numPr>
                <w:ilvl w:val="0"/>
                <w:numId w:val="1"/>
              </w:numPr>
              <w:spacing w:line="360" w:lineRule="auto"/>
              <w:rPr>
                <w:color w:val="000000"/>
                <w:sz w:val="21"/>
                <w:szCs w:val="21"/>
              </w:rPr>
            </w:pPr>
            <w:r>
              <w:rPr>
                <w:color w:val="000000"/>
                <w:sz w:val="21"/>
                <w:szCs w:val="21"/>
              </w:rPr>
              <w:t xml:space="preserve">Fitzgerald’s fictional world is the best embodiment of the spirit of_______. </w:t>
            </w:r>
          </w:p>
          <w:p>
            <w:pPr>
              <w:pStyle w:val="9"/>
              <w:spacing w:line="360" w:lineRule="auto"/>
              <w:ind w:left="420" w:firstLine="0" w:firstLineChars="0"/>
              <w:rPr>
                <w:color w:val="000000"/>
                <w:sz w:val="21"/>
                <w:szCs w:val="21"/>
              </w:rPr>
            </w:pPr>
            <w:r>
              <w:rPr>
                <w:color w:val="000000"/>
                <w:sz w:val="21"/>
                <w:szCs w:val="21"/>
              </w:rPr>
              <w:t xml:space="preserve">A. the Jazz age </w:t>
            </w:r>
            <w:r>
              <w:rPr>
                <w:color w:val="000000"/>
                <w:sz w:val="21"/>
                <w:szCs w:val="21"/>
              </w:rPr>
              <w:tab/>
            </w:r>
            <w:r>
              <w:rPr>
                <w:color w:val="000000"/>
                <w:sz w:val="21"/>
                <w:szCs w:val="21"/>
              </w:rPr>
              <w:t xml:space="preserve">                B. the Romantic Period </w:t>
            </w:r>
          </w:p>
          <w:p>
            <w:pPr>
              <w:pStyle w:val="9"/>
              <w:spacing w:line="360" w:lineRule="auto"/>
              <w:ind w:left="420" w:firstLine="0" w:firstLineChars="0"/>
              <w:rPr>
                <w:color w:val="000000"/>
                <w:sz w:val="21"/>
                <w:szCs w:val="21"/>
              </w:rPr>
            </w:pPr>
            <w:r>
              <w:rPr>
                <w:color w:val="000000"/>
                <w:sz w:val="21"/>
                <w:szCs w:val="21"/>
              </w:rPr>
              <w:t xml:space="preserve">C. the Renaissance Period </w:t>
            </w:r>
            <w:r>
              <w:rPr>
                <w:color w:val="000000"/>
                <w:sz w:val="21"/>
                <w:szCs w:val="21"/>
              </w:rPr>
              <w:tab/>
            </w:r>
            <w:r>
              <w:rPr>
                <w:color w:val="000000"/>
                <w:sz w:val="21"/>
                <w:szCs w:val="21"/>
              </w:rPr>
              <w:t xml:space="preserve">        D. the Neoclassical Period</w:t>
            </w:r>
          </w:p>
          <w:p>
            <w:pPr>
              <w:numPr>
                <w:ilvl w:val="0"/>
                <w:numId w:val="1"/>
              </w:numPr>
              <w:spacing w:line="360" w:lineRule="auto"/>
              <w:rPr>
                <w:color w:val="000000"/>
                <w:sz w:val="21"/>
                <w:szCs w:val="21"/>
              </w:rPr>
            </w:pPr>
            <w:r>
              <w:rPr>
                <w:color w:val="000000"/>
                <w:sz w:val="21"/>
                <w:szCs w:val="21"/>
              </w:rPr>
              <w:t>The English novel as a genre began to prosper in the ___</w:t>
            </w:r>
          </w:p>
          <w:p>
            <w:pPr>
              <w:pStyle w:val="9"/>
              <w:spacing w:line="360" w:lineRule="auto"/>
              <w:ind w:left="420" w:firstLine="0" w:firstLineChars="0"/>
              <w:rPr>
                <w:color w:val="000000"/>
                <w:sz w:val="21"/>
                <w:szCs w:val="21"/>
              </w:rPr>
            </w:pPr>
            <w:r>
              <w:rPr>
                <w:color w:val="000000"/>
                <w:sz w:val="21"/>
                <w:szCs w:val="21"/>
              </w:rPr>
              <w:t xml:space="preserve">A. 16th century </w:t>
            </w:r>
            <w:r>
              <w:rPr>
                <w:color w:val="000000"/>
                <w:sz w:val="21"/>
                <w:szCs w:val="21"/>
              </w:rPr>
              <w:tab/>
            </w:r>
            <w:r>
              <w:rPr>
                <w:color w:val="000000"/>
                <w:sz w:val="21"/>
                <w:szCs w:val="21"/>
              </w:rPr>
              <w:t xml:space="preserve">                B. 7th century </w:t>
            </w:r>
          </w:p>
          <w:p>
            <w:pPr>
              <w:pStyle w:val="9"/>
              <w:spacing w:line="360" w:lineRule="auto"/>
              <w:ind w:left="420" w:firstLine="0" w:firstLineChars="0"/>
              <w:rPr>
                <w:color w:val="000000"/>
                <w:sz w:val="21"/>
                <w:szCs w:val="21"/>
              </w:rPr>
            </w:pPr>
            <w:r>
              <w:rPr>
                <w:color w:val="000000"/>
                <w:sz w:val="21"/>
                <w:szCs w:val="21"/>
              </w:rPr>
              <w:t xml:space="preserve">C. 18th century        </w:t>
            </w:r>
            <w:r>
              <w:rPr>
                <w:color w:val="000000"/>
                <w:sz w:val="21"/>
                <w:szCs w:val="21"/>
              </w:rPr>
              <w:tab/>
            </w:r>
            <w:r>
              <w:rPr>
                <w:color w:val="000000"/>
                <w:sz w:val="21"/>
                <w:szCs w:val="21"/>
              </w:rPr>
              <w:t xml:space="preserve">        D. 19th century</w:t>
            </w:r>
          </w:p>
          <w:p>
            <w:pPr>
              <w:numPr>
                <w:ilvl w:val="0"/>
                <w:numId w:val="1"/>
              </w:numPr>
              <w:spacing w:line="360" w:lineRule="auto"/>
              <w:rPr>
                <w:color w:val="000000"/>
                <w:sz w:val="21"/>
                <w:szCs w:val="21"/>
              </w:rPr>
            </w:pPr>
            <w:r>
              <w:rPr>
                <w:color w:val="000000"/>
                <w:sz w:val="21"/>
                <w:szCs w:val="21"/>
              </w:rPr>
              <w:t>The well-known verse of "Tyger, Tyger, Burning Bright/In the forest of night/What immortal hand or eyes/Could frame thy fearful symmetry?" is written by___</w:t>
            </w:r>
          </w:p>
          <w:p>
            <w:pPr>
              <w:pStyle w:val="9"/>
              <w:spacing w:line="360" w:lineRule="auto"/>
              <w:ind w:left="420" w:firstLine="0" w:firstLineChars="0"/>
              <w:rPr>
                <w:color w:val="000000"/>
                <w:sz w:val="21"/>
                <w:szCs w:val="21"/>
              </w:rPr>
            </w:pPr>
            <w:r>
              <w:rPr>
                <w:color w:val="000000"/>
                <w:sz w:val="21"/>
                <w:szCs w:val="21"/>
              </w:rPr>
              <w:t xml:space="preserve">A. William Shakespeare </w:t>
            </w:r>
            <w:r>
              <w:rPr>
                <w:color w:val="000000"/>
                <w:sz w:val="21"/>
                <w:szCs w:val="21"/>
              </w:rPr>
              <w:tab/>
            </w:r>
            <w:r>
              <w:rPr>
                <w:color w:val="000000"/>
                <w:sz w:val="21"/>
                <w:szCs w:val="21"/>
              </w:rPr>
              <w:t xml:space="preserve">        B. William Blake</w:t>
            </w:r>
          </w:p>
          <w:p>
            <w:pPr>
              <w:pStyle w:val="9"/>
              <w:spacing w:line="360" w:lineRule="auto"/>
              <w:ind w:left="420" w:firstLine="0" w:firstLineChars="0"/>
              <w:rPr>
                <w:color w:val="000000"/>
                <w:sz w:val="21"/>
                <w:szCs w:val="21"/>
              </w:rPr>
            </w:pPr>
            <w:r>
              <w:rPr>
                <w:color w:val="000000"/>
                <w:sz w:val="21"/>
                <w:szCs w:val="21"/>
              </w:rPr>
              <w:t xml:space="preserve">C. William James     </w:t>
            </w:r>
            <w:r>
              <w:rPr>
                <w:color w:val="000000"/>
                <w:sz w:val="21"/>
                <w:szCs w:val="21"/>
              </w:rPr>
              <w:tab/>
            </w:r>
            <w:r>
              <w:rPr>
                <w:color w:val="000000"/>
                <w:sz w:val="21"/>
                <w:szCs w:val="21"/>
              </w:rPr>
              <w:t xml:space="preserve">            D. William Bradford</w:t>
            </w:r>
          </w:p>
          <w:p>
            <w:pPr>
              <w:numPr>
                <w:ilvl w:val="0"/>
                <w:numId w:val="1"/>
              </w:numPr>
              <w:spacing w:line="360" w:lineRule="auto"/>
              <w:rPr>
                <w:color w:val="000000"/>
                <w:sz w:val="21"/>
                <w:szCs w:val="21"/>
              </w:rPr>
            </w:pPr>
            <w:r>
              <w:rPr>
                <w:color w:val="000000"/>
                <w:sz w:val="21"/>
                <w:szCs w:val="21"/>
              </w:rPr>
              <w:t xml:space="preserve">Alexander Pope worked painstakingly on his poems and finally brought to its last perfection ______Dryden had successfully used in his plays. </w:t>
            </w:r>
          </w:p>
          <w:p>
            <w:pPr>
              <w:pStyle w:val="9"/>
              <w:spacing w:line="360" w:lineRule="auto"/>
              <w:ind w:left="420" w:firstLine="0" w:firstLineChars="0"/>
              <w:rPr>
                <w:color w:val="000000"/>
                <w:sz w:val="21"/>
                <w:szCs w:val="21"/>
              </w:rPr>
            </w:pPr>
            <w:r>
              <w:rPr>
                <w:color w:val="000000"/>
                <w:sz w:val="21"/>
                <w:szCs w:val="21"/>
              </w:rPr>
              <w:t xml:space="preserve">A. the heroic couplet          </w:t>
            </w:r>
            <w:r>
              <w:rPr>
                <w:color w:val="000000"/>
                <w:sz w:val="21"/>
                <w:szCs w:val="21"/>
              </w:rPr>
              <w:tab/>
            </w:r>
            <w:r>
              <w:rPr>
                <w:color w:val="000000"/>
                <w:sz w:val="21"/>
                <w:szCs w:val="21"/>
              </w:rPr>
              <w:t xml:space="preserve">   B. the free verse </w:t>
            </w:r>
          </w:p>
          <w:p>
            <w:pPr>
              <w:pStyle w:val="9"/>
              <w:spacing w:line="360" w:lineRule="auto"/>
              <w:ind w:left="420" w:firstLine="0" w:firstLineChars="0"/>
              <w:rPr>
                <w:color w:val="000000"/>
                <w:sz w:val="21"/>
                <w:szCs w:val="21"/>
              </w:rPr>
            </w:pPr>
            <w:r>
              <w:rPr>
                <w:color w:val="000000"/>
                <w:sz w:val="21"/>
                <w:szCs w:val="21"/>
              </w:rPr>
              <w:t xml:space="preserve">C. the blank verse </w:t>
            </w:r>
            <w:r>
              <w:rPr>
                <w:color w:val="000000"/>
                <w:sz w:val="21"/>
                <w:szCs w:val="21"/>
              </w:rPr>
              <w:tab/>
            </w:r>
            <w:r>
              <w:rPr>
                <w:color w:val="000000"/>
                <w:sz w:val="21"/>
                <w:szCs w:val="21"/>
              </w:rPr>
              <w:t xml:space="preserve">               D. the Spenserian stanza</w:t>
            </w:r>
          </w:p>
          <w:p>
            <w:pPr>
              <w:numPr>
                <w:ilvl w:val="0"/>
                <w:numId w:val="1"/>
              </w:numPr>
              <w:spacing w:line="360" w:lineRule="auto"/>
              <w:rPr>
                <w:color w:val="000000"/>
                <w:sz w:val="21"/>
                <w:szCs w:val="21"/>
              </w:rPr>
            </w:pPr>
            <w:r>
              <w:rPr>
                <w:color w:val="000000"/>
                <w:sz w:val="21"/>
                <w:szCs w:val="21"/>
              </w:rPr>
              <w:t xml:space="preserve">______is a typical feature of Swift’s writings. </w:t>
            </w:r>
          </w:p>
          <w:p>
            <w:pPr>
              <w:pStyle w:val="9"/>
              <w:spacing w:line="360" w:lineRule="auto"/>
              <w:ind w:left="420" w:firstLine="0" w:firstLineChars="0"/>
              <w:rPr>
                <w:color w:val="000000"/>
                <w:sz w:val="21"/>
                <w:szCs w:val="21"/>
              </w:rPr>
            </w:pPr>
            <w:r>
              <w:rPr>
                <w:color w:val="000000"/>
                <w:sz w:val="21"/>
                <w:szCs w:val="21"/>
              </w:rPr>
              <w:t xml:space="preserve">A. Elegant style  </w:t>
            </w:r>
            <w:r>
              <w:rPr>
                <w:color w:val="000000"/>
                <w:sz w:val="21"/>
                <w:szCs w:val="21"/>
              </w:rPr>
              <w:tab/>
            </w:r>
            <w:r>
              <w:rPr>
                <w:color w:val="000000"/>
                <w:sz w:val="21"/>
                <w:szCs w:val="21"/>
              </w:rPr>
              <w:t xml:space="preserve">               B. Causal narration </w:t>
            </w:r>
          </w:p>
          <w:p>
            <w:pPr>
              <w:pStyle w:val="9"/>
              <w:spacing w:line="360" w:lineRule="auto"/>
              <w:ind w:left="420" w:firstLine="0" w:firstLineChars="0"/>
              <w:rPr>
                <w:color w:val="000000"/>
                <w:sz w:val="21"/>
                <w:szCs w:val="21"/>
              </w:rPr>
            </w:pPr>
            <w:r>
              <w:rPr>
                <w:color w:val="000000"/>
                <w:sz w:val="21"/>
                <w:szCs w:val="21"/>
              </w:rPr>
              <w:t xml:space="preserve">C. Bitter satire </w:t>
            </w:r>
            <w:r>
              <w:rPr>
                <w:color w:val="000000"/>
                <w:sz w:val="21"/>
                <w:szCs w:val="21"/>
              </w:rPr>
              <w:tab/>
            </w:r>
            <w:r>
              <w:rPr>
                <w:color w:val="000000"/>
                <w:sz w:val="21"/>
                <w:szCs w:val="21"/>
              </w:rPr>
              <w:t xml:space="preserve">               D. Complicated sentence structure</w:t>
            </w:r>
          </w:p>
          <w:p>
            <w:pPr>
              <w:numPr>
                <w:ilvl w:val="0"/>
                <w:numId w:val="1"/>
              </w:numPr>
              <w:spacing w:line="360" w:lineRule="auto"/>
              <w:rPr>
                <w:color w:val="000000"/>
                <w:sz w:val="21"/>
                <w:szCs w:val="21"/>
              </w:rPr>
            </w:pPr>
            <w:r>
              <w:rPr>
                <w:color w:val="000000"/>
                <w:sz w:val="21"/>
                <w:szCs w:val="21"/>
              </w:rPr>
              <w:t xml:space="preserve">According to Whitman, the genuine participation of a poet in a common cultural effort was to behave as a supreme_________. </w:t>
            </w:r>
          </w:p>
          <w:p>
            <w:pPr>
              <w:pStyle w:val="9"/>
              <w:spacing w:line="360" w:lineRule="auto"/>
              <w:ind w:left="420" w:firstLine="0" w:firstLineChars="0"/>
              <w:rPr>
                <w:color w:val="000000"/>
                <w:sz w:val="21"/>
                <w:szCs w:val="21"/>
              </w:rPr>
            </w:pPr>
            <w:r>
              <w:rPr>
                <w:color w:val="000000"/>
                <w:sz w:val="21"/>
                <w:szCs w:val="21"/>
              </w:rPr>
              <w:t xml:space="preserve">A. democrat </w:t>
            </w:r>
            <w:r>
              <w:rPr>
                <w:color w:val="000000"/>
                <w:sz w:val="21"/>
                <w:szCs w:val="21"/>
              </w:rPr>
              <w:tab/>
            </w:r>
            <w:r>
              <w:rPr>
                <w:color w:val="000000"/>
                <w:sz w:val="21"/>
                <w:szCs w:val="21"/>
              </w:rPr>
              <w:t xml:space="preserve">                   B. individualist </w:t>
            </w:r>
          </w:p>
          <w:p>
            <w:pPr>
              <w:pStyle w:val="9"/>
              <w:spacing w:line="360" w:lineRule="auto"/>
              <w:ind w:left="420" w:firstLine="0" w:firstLineChars="0"/>
              <w:rPr>
                <w:color w:val="000000"/>
                <w:sz w:val="21"/>
                <w:szCs w:val="21"/>
              </w:rPr>
            </w:pPr>
            <w:r>
              <w:rPr>
                <w:color w:val="000000"/>
                <w:sz w:val="21"/>
                <w:szCs w:val="21"/>
              </w:rPr>
              <w:t xml:space="preserve">C. romanticist </w:t>
            </w:r>
            <w:r>
              <w:rPr>
                <w:color w:val="000000"/>
                <w:sz w:val="21"/>
                <w:szCs w:val="21"/>
              </w:rPr>
              <w:tab/>
            </w:r>
            <w:r>
              <w:rPr>
                <w:color w:val="000000"/>
                <w:sz w:val="21"/>
                <w:szCs w:val="21"/>
              </w:rPr>
              <w:t xml:space="preserve">               D. leader</w:t>
            </w:r>
          </w:p>
          <w:p>
            <w:pPr>
              <w:pStyle w:val="9"/>
              <w:numPr>
                <w:ilvl w:val="2"/>
                <w:numId w:val="2"/>
              </w:numPr>
              <w:spacing w:line="360" w:lineRule="auto"/>
              <w:ind w:left="357" w:hanging="357" w:firstLineChars="0"/>
              <w:rPr>
                <w:color w:val="000000"/>
                <w:sz w:val="21"/>
                <w:szCs w:val="21"/>
              </w:rPr>
            </w:pPr>
            <w:r>
              <w:rPr>
                <w:color w:val="000000"/>
                <w:sz w:val="21"/>
                <w:szCs w:val="21"/>
              </w:rPr>
              <w:t xml:space="preserve">In Hawthorne’s novels and short stories, intellectuals usually appear as________. </w:t>
            </w:r>
          </w:p>
          <w:p>
            <w:pPr>
              <w:pStyle w:val="9"/>
              <w:spacing w:line="360" w:lineRule="auto"/>
              <w:ind w:left="420" w:firstLine="0" w:firstLineChars="0"/>
              <w:rPr>
                <w:color w:val="000000"/>
                <w:sz w:val="21"/>
                <w:szCs w:val="21"/>
              </w:rPr>
            </w:pPr>
            <w:r>
              <w:rPr>
                <w:color w:val="000000"/>
                <w:sz w:val="21"/>
                <w:szCs w:val="21"/>
              </w:rPr>
              <w:t xml:space="preserve">A. saviors </w:t>
            </w:r>
            <w:r>
              <w:rPr>
                <w:color w:val="000000"/>
                <w:sz w:val="21"/>
                <w:szCs w:val="21"/>
              </w:rPr>
              <w:tab/>
            </w:r>
            <w:r>
              <w:rPr>
                <w:color w:val="000000"/>
                <w:sz w:val="21"/>
                <w:szCs w:val="21"/>
              </w:rPr>
              <w:t xml:space="preserve">                   B. villains </w:t>
            </w:r>
          </w:p>
          <w:p>
            <w:pPr>
              <w:pStyle w:val="9"/>
              <w:spacing w:line="360" w:lineRule="auto"/>
              <w:ind w:left="420" w:firstLine="0" w:firstLineChars="0"/>
              <w:rPr>
                <w:color w:val="000000"/>
                <w:sz w:val="21"/>
                <w:szCs w:val="21"/>
              </w:rPr>
            </w:pPr>
            <w:r>
              <w:rPr>
                <w:color w:val="000000"/>
                <w:sz w:val="21"/>
                <w:szCs w:val="21"/>
              </w:rPr>
              <w:t xml:space="preserve">C. commentators </w:t>
            </w:r>
            <w:r>
              <w:rPr>
                <w:color w:val="000000"/>
                <w:sz w:val="21"/>
                <w:szCs w:val="21"/>
              </w:rPr>
              <w:tab/>
            </w:r>
            <w:r>
              <w:rPr>
                <w:color w:val="000000"/>
                <w:sz w:val="21"/>
                <w:szCs w:val="21"/>
              </w:rPr>
              <w:t xml:space="preserve">               D. observers</w:t>
            </w:r>
          </w:p>
          <w:p>
            <w:pPr>
              <w:spacing w:line="360" w:lineRule="auto"/>
              <w:rPr>
                <w:color w:val="000000"/>
                <w:sz w:val="24"/>
              </w:rPr>
            </w:pPr>
          </w:p>
          <w:p>
            <w:pPr>
              <w:spacing w:line="360" w:lineRule="auto"/>
              <w:rPr>
                <w:b/>
                <w:sz w:val="24"/>
              </w:rPr>
            </w:pPr>
            <w:r>
              <w:rPr>
                <w:b/>
                <w:bCs/>
                <w:sz w:val="24"/>
              </w:rPr>
              <w:t xml:space="preserve">II. </w:t>
            </w:r>
            <w:r>
              <w:rPr>
                <w:b/>
                <w:sz w:val="24"/>
              </w:rPr>
              <w:t>Decide whether each of the following statement</w:t>
            </w:r>
            <w:r>
              <w:rPr>
                <w:rFonts w:hint="eastAsia"/>
                <w:b/>
                <w:sz w:val="24"/>
              </w:rPr>
              <w:t>s</w:t>
            </w:r>
            <w:r>
              <w:rPr>
                <w:b/>
                <w:sz w:val="24"/>
              </w:rPr>
              <w:t xml:space="preserve"> is True or False. If it is true, write T and if it is false, write F on the ANSWER SHEET. Both linguistics candidates and literature candidates must do this part. (10%)  </w:t>
            </w:r>
          </w:p>
          <w:p>
            <w:pPr>
              <w:numPr>
                <w:ilvl w:val="0"/>
                <w:numId w:val="3"/>
              </w:numPr>
              <w:spacing w:line="360" w:lineRule="auto"/>
              <w:rPr>
                <w:kern w:val="0"/>
                <w:sz w:val="21"/>
                <w:szCs w:val="21"/>
              </w:rPr>
            </w:pPr>
            <w:r>
              <w:rPr>
                <w:kern w:val="0"/>
                <w:sz w:val="21"/>
                <w:szCs w:val="21"/>
              </w:rPr>
              <w:t xml:space="preserve">Shakespeare’s works were written in Early Modern English.  </w:t>
            </w:r>
          </w:p>
          <w:p>
            <w:pPr>
              <w:numPr>
                <w:ilvl w:val="0"/>
                <w:numId w:val="3"/>
              </w:numPr>
              <w:spacing w:line="360" w:lineRule="auto"/>
              <w:rPr>
                <w:kern w:val="0"/>
                <w:sz w:val="21"/>
                <w:szCs w:val="21"/>
              </w:rPr>
            </w:pPr>
            <w:r>
              <w:rPr>
                <w:kern w:val="0"/>
                <w:sz w:val="21"/>
                <w:szCs w:val="21"/>
              </w:rPr>
              <w:t xml:space="preserve">Indian English is a deficient variety of English. </w:t>
            </w:r>
          </w:p>
          <w:p>
            <w:pPr>
              <w:numPr>
                <w:ilvl w:val="0"/>
                <w:numId w:val="3"/>
              </w:numPr>
              <w:spacing w:line="360" w:lineRule="auto"/>
              <w:rPr>
                <w:kern w:val="0"/>
                <w:sz w:val="21"/>
                <w:szCs w:val="21"/>
              </w:rPr>
            </w:pPr>
            <w:r>
              <w:rPr>
                <w:kern w:val="0"/>
                <w:sz w:val="21"/>
                <w:szCs w:val="21"/>
              </w:rPr>
              <w:t xml:space="preserve">Mandarin and Cantonese are dialects of the Chinese language because they are mutually intelligible. </w:t>
            </w:r>
          </w:p>
          <w:p>
            <w:pPr>
              <w:numPr>
                <w:ilvl w:val="0"/>
                <w:numId w:val="3"/>
              </w:numPr>
              <w:spacing w:line="360" w:lineRule="auto"/>
              <w:rPr>
                <w:kern w:val="0"/>
                <w:sz w:val="21"/>
                <w:szCs w:val="21"/>
              </w:rPr>
            </w:pPr>
            <w:r>
              <w:rPr>
                <w:kern w:val="0"/>
                <w:sz w:val="21"/>
                <w:szCs w:val="21"/>
              </w:rPr>
              <w:t>Prior knowledge is required for children to learn a native language.</w:t>
            </w:r>
          </w:p>
          <w:p>
            <w:pPr>
              <w:numPr>
                <w:ilvl w:val="0"/>
                <w:numId w:val="3"/>
              </w:numPr>
              <w:spacing w:line="360" w:lineRule="auto"/>
              <w:rPr>
                <w:kern w:val="0"/>
                <w:sz w:val="21"/>
                <w:szCs w:val="21"/>
              </w:rPr>
            </w:pPr>
            <w:r>
              <w:rPr>
                <w:kern w:val="0"/>
                <w:sz w:val="21"/>
                <w:szCs w:val="21"/>
              </w:rPr>
              <w:t>The fact that L2 English learners can speak fluent English does not constitute evidence that UG is accessible to L2 learners.</w:t>
            </w:r>
          </w:p>
          <w:p>
            <w:pPr>
              <w:numPr>
                <w:ilvl w:val="0"/>
                <w:numId w:val="3"/>
              </w:numPr>
              <w:spacing w:line="360" w:lineRule="auto"/>
              <w:rPr>
                <w:iCs/>
                <w:kern w:val="0"/>
                <w:sz w:val="21"/>
                <w:szCs w:val="21"/>
              </w:rPr>
            </w:pPr>
            <w:r>
              <w:rPr>
                <w:bCs/>
                <w:i/>
                <w:kern w:val="0"/>
                <w:sz w:val="21"/>
                <w:szCs w:val="21"/>
              </w:rPr>
              <w:t>The Sound and the Fury</w:t>
            </w:r>
            <w:r>
              <w:rPr>
                <w:bCs/>
                <w:iCs/>
                <w:kern w:val="0"/>
                <w:sz w:val="21"/>
                <w:szCs w:val="21"/>
              </w:rPr>
              <w:t xml:space="preserve"> is a novel written by Mark Twain about people and life on the Mississippi. </w:t>
            </w:r>
          </w:p>
          <w:p>
            <w:pPr>
              <w:numPr>
                <w:ilvl w:val="0"/>
                <w:numId w:val="3"/>
              </w:numPr>
              <w:spacing w:line="360" w:lineRule="auto"/>
              <w:rPr>
                <w:iCs/>
                <w:kern w:val="0"/>
                <w:sz w:val="21"/>
                <w:szCs w:val="21"/>
              </w:rPr>
            </w:pPr>
            <w:r>
              <w:rPr>
                <w:kern w:val="0"/>
                <w:sz w:val="21"/>
                <w:szCs w:val="21"/>
              </w:rPr>
              <w:t xml:space="preserve">Geoffrey Chaucer is the “father of English poetry” and one of the greatest narrative poets of England, whose masterpiece </w:t>
            </w:r>
            <w:r>
              <w:rPr>
                <w:i/>
                <w:kern w:val="0"/>
                <w:sz w:val="21"/>
                <w:szCs w:val="21"/>
              </w:rPr>
              <w:t>The Canterbury Tales</w:t>
            </w:r>
            <w:r>
              <w:rPr>
                <w:kern w:val="0"/>
                <w:sz w:val="21"/>
                <w:szCs w:val="21"/>
              </w:rPr>
              <w:t xml:space="preserve"> is one of the most famous works in all literature. </w:t>
            </w:r>
          </w:p>
          <w:p>
            <w:pPr>
              <w:numPr>
                <w:ilvl w:val="0"/>
                <w:numId w:val="3"/>
              </w:numPr>
              <w:spacing w:line="360" w:lineRule="auto"/>
              <w:rPr>
                <w:iCs/>
                <w:kern w:val="0"/>
                <w:sz w:val="21"/>
                <w:szCs w:val="21"/>
              </w:rPr>
            </w:pPr>
            <w:r>
              <w:rPr>
                <w:iCs/>
                <w:kern w:val="0"/>
                <w:sz w:val="21"/>
                <w:szCs w:val="21"/>
              </w:rPr>
              <w:t xml:space="preserve">Many of O. Henry’s stories tell about the life of poor people in Dublin. </w:t>
            </w:r>
          </w:p>
          <w:p>
            <w:pPr>
              <w:numPr>
                <w:ilvl w:val="0"/>
                <w:numId w:val="3"/>
              </w:numPr>
              <w:spacing w:line="360" w:lineRule="auto"/>
              <w:rPr>
                <w:iCs/>
                <w:kern w:val="0"/>
                <w:sz w:val="21"/>
                <w:szCs w:val="21"/>
              </w:rPr>
            </w:pPr>
            <w:r>
              <w:rPr>
                <w:iCs/>
                <w:kern w:val="0"/>
                <w:sz w:val="21"/>
                <w:szCs w:val="21"/>
              </w:rPr>
              <w:t>Local Colorism as a trend first came to prominence in the late 19</w:t>
            </w:r>
            <w:r>
              <w:rPr>
                <w:iCs/>
                <w:kern w:val="0"/>
                <w:sz w:val="21"/>
                <w:szCs w:val="21"/>
                <w:vertAlign w:val="superscript"/>
              </w:rPr>
              <w:t>th</w:t>
            </w:r>
            <w:r>
              <w:rPr>
                <w:iCs/>
                <w:kern w:val="0"/>
                <w:sz w:val="21"/>
                <w:szCs w:val="21"/>
              </w:rPr>
              <w:t xml:space="preserve"> century in America. The representative local colorists were Mark Twain, Bret Harte, Joel Chandler and Ezra Pound. </w:t>
            </w:r>
          </w:p>
          <w:p>
            <w:pPr>
              <w:numPr>
                <w:ilvl w:val="0"/>
                <w:numId w:val="3"/>
              </w:numPr>
              <w:spacing w:line="360" w:lineRule="auto"/>
              <w:rPr>
                <w:kern w:val="0"/>
                <w:sz w:val="21"/>
                <w:szCs w:val="21"/>
              </w:rPr>
            </w:pPr>
            <w:r>
              <w:rPr>
                <w:iCs/>
                <w:kern w:val="0"/>
                <w:sz w:val="21"/>
                <w:szCs w:val="21"/>
              </w:rPr>
              <w:t xml:space="preserve"> “The Lost Generation” is a term used to refer to the group of American post-WWII writers who came to prominence in the 1950s. Representative writers include Allen Ginsberg, Jack Kerouac and William Burroughs.</w:t>
            </w:r>
          </w:p>
          <w:p>
            <w:pPr>
              <w:spacing w:line="360" w:lineRule="auto"/>
              <w:rPr>
                <w:b/>
                <w:bCs/>
                <w:sz w:val="24"/>
              </w:rPr>
            </w:pPr>
          </w:p>
          <w:p>
            <w:pPr>
              <w:spacing w:line="360" w:lineRule="auto"/>
              <w:rPr>
                <w:b/>
                <w:sz w:val="24"/>
              </w:rPr>
            </w:pPr>
            <w:r>
              <w:rPr>
                <w:b/>
                <w:bCs/>
                <w:sz w:val="24"/>
              </w:rPr>
              <w:t xml:space="preserve">III. </w:t>
            </w:r>
            <w:r>
              <w:rPr>
                <w:b/>
                <w:sz w:val="24"/>
              </w:rPr>
              <w:t>Explain the following terms. Terms in Section A are for linguistics candidates and terms in Section B are for literature candidates. Write your answers on the ANSWER SHEET. (30%)</w:t>
            </w:r>
          </w:p>
          <w:p>
            <w:pPr>
              <w:spacing w:line="360" w:lineRule="auto"/>
              <w:rPr>
                <w:b/>
                <w:sz w:val="24"/>
              </w:rPr>
            </w:pPr>
            <w:r>
              <w:rPr>
                <w:b/>
                <w:sz w:val="24"/>
              </w:rPr>
              <w:t xml:space="preserve">Section A: for linguistics candidates </w:t>
            </w:r>
          </w:p>
          <w:p>
            <w:pPr>
              <w:numPr>
                <w:ilvl w:val="0"/>
                <w:numId w:val="4"/>
              </w:numPr>
              <w:spacing w:line="360" w:lineRule="auto"/>
              <w:rPr>
                <w:bCs/>
                <w:sz w:val="21"/>
                <w:szCs w:val="21"/>
              </w:rPr>
            </w:pPr>
            <w:r>
              <w:rPr>
                <w:sz w:val="21"/>
                <w:szCs w:val="21"/>
              </w:rPr>
              <w:t xml:space="preserve"> the cardinal vowels</w:t>
            </w:r>
          </w:p>
          <w:p>
            <w:pPr>
              <w:numPr>
                <w:ilvl w:val="0"/>
                <w:numId w:val="4"/>
              </w:numPr>
              <w:spacing w:line="360" w:lineRule="auto"/>
              <w:ind w:left="0" w:leftChars="0" w:firstLine="0" w:firstLineChars="0"/>
              <w:rPr>
                <w:bCs/>
                <w:sz w:val="21"/>
                <w:szCs w:val="21"/>
              </w:rPr>
            </w:pPr>
            <w:r>
              <w:rPr>
                <w:bCs/>
                <w:sz w:val="21"/>
                <w:szCs w:val="21"/>
              </w:rPr>
              <w:t xml:space="preserve"> </w:t>
            </w:r>
            <w:r>
              <w:rPr>
                <w:sz w:val="21"/>
                <w:szCs w:val="21"/>
              </w:rPr>
              <w:t>metalingual function of language</w:t>
            </w:r>
          </w:p>
          <w:p>
            <w:pPr>
              <w:spacing w:line="360" w:lineRule="auto"/>
              <w:rPr>
                <w:bCs/>
                <w:sz w:val="21"/>
                <w:szCs w:val="21"/>
              </w:rPr>
            </w:pPr>
            <w:r>
              <w:rPr>
                <w:bCs/>
                <w:sz w:val="21"/>
                <w:szCs w:val="21"/>
              </w:rPr>
              <w:t xml:space="preserve">3. </w:t>
            </w:r>
            <w:r>
              <w:rPr>
                <w:rFonts w:hint="eastAsia"/>
                <w:bCs/>
                <w:sz w:val="21"/>
                <w:szCs w:val="21"/>
                <w:lang w:val="en-US" w:eastAsia="zh-CN"/>
              </w:rPr>
              <w:t xml:space="preserve"> </w:t>
            </w:r>
            <w:r>
              <w:rPr>
                <w:bCs/>
                <w:sz w:val="21"/>
                <w:szCs w:val="21"/>
              </w:rPr>
              <w:t xml:space="preserve">syntax </w:t>
            </w:r>
          </w:p>
          <w:p>
            <w:pPr>
              <w:spacing w:line="360" w:lineRule="auto"/>
              <w:rPr>
                <w:bCs/>
                <w:sz w:val="21"/>
                <w:szCs w:val="21"/>
              </w:rPr>
            </w:pPr>
            <w:r>
              <w:rPr>
                <w:bCs/>
                <w:sz w:val="21"/>
                <w:szCs w:val="21"/>
              </w:rPr>
              <w:t>4.</w:t>
            </w:r>
            <w:r>
              <w:rPr>
                <w:rFonts w:hint="eastAsia"/>
                <w:bCs/>
                <w:sz w:val="21"/>
                <w:szCs w:val="21"/>
                <w:lang w:val="en-US" w:eastAsia="zh-CN"/>
              </w:rPr>
              <w:t xml:space="preserve"> </w:t>
            </w:r>
            <w:r>
              <w:rPr>
                <w:bCs/>
                <w:sz w:val="21"/>
                <w:szCs w:val="21"/>
              </w:rPr>
              <w:t xml:space="preserve"> hyponymy</w:t>
            </w:r>
          </w:p>
          <w:p>
            <w:pPr>
              <w:spacing w:line="360" w:lineRule="auto"/>
              <w:rPr>
                <w:bCs/>
                <w:sz w:val="21"/>
                <w:szCs w:val="21"/>
              </w:rPr>
            </w:pPr>
            <w:r>
              <w:rPr>
                <w:bCs/>
                <w:sz w:val="21"/>
                <w:szCs w:val="21"/>
              </w:rPr>
              <w:t>5.</w:t>
            </w:r>
            <w:r>
              <w:rPr>
                <w:rFonts w:hint="eastAsia"/>
                <w:bCs/>
                <w:sz w:val="21"/>
                <w:szCs w:val="21"/>
                <w:lang w:val="en-US" w:eastAsia="zh-CN"/>
              </w:rPr>
              <w:t xml:space="preserve"> </w:t>
            </w:r>
            <w:r>
              <w:rPr>
                <w:bCs/>
                <w:sz w:val="21"/>
                <w:szCs w:val="21"/>
              </w:rPr>
              <w:t xml:space="preserve"> cohesion</w:t>
            </w:r>
          </w:p>
          <w:p>
            <w:pPr>
              <w:spacing w:line="360" w:lineRule="auto"/>
              <w:rPr>
                <w:bCs/>
                <w:sz w:val="21"/>
                <w:szCs w:val="21"/>
              </w:rPr>
            </w:pPr>
            <w:r>
              <w:rPr>
                <w:bCs/>
                <w:sz w:val="21"/>
                <w:szCs w:val="21"/>
              </w:rPr>
              <w:t>6.</w:t>
            </w:r>
            <w:r>
              <w:rPr>
                <w:rFonts w:hint="eastAsia"/>
                <w:bCs/>
                <w:sz w:val="21"/>
                <w:szCs w:val="21"/>
                <w:lang w:val="en-US" w:eastAsia="zh-CN"/>
              </w:rPr>
              <w:t xml:space="preserve"> </w:t>
            </w:r>
            <w:r>
              <w:rPr>
                <w:bCs/>
                <w:sz w:val="21"/>
                <w:szCs w:val="21"/>
              </w:rPr>
              <w:t xml:space="preserve"> Sapir-Whorf hypothesis</w:t>
            </w:r>
          </w:p>
          <w:p>
            <w:pPr>
              <w:spacing w:line="360" w:lineRule="auto"/>
              <w:rPr>
                <w:b/>
                <w:sz w:val="24"/>
              </w:rPr>
            </w:pPr>
            <w:r>
              <w:rPr>
                <w:b/>
                <w:sz w:val="24"/>
              </w:rPr>
              <w:t xml:space="preserve">Section B: for literature candidates  </w:t>
            </w:r>
          </w:p>
          <w:p>
            <w:pPr>
              <w:pStyle w:val="9"/>
              <w:numPr>
                <w:ilvl w:val="0"/>
                <w:numId w:val="5"/>
              </w:numPr>
              <w:spacing w:line="360" w:lineRule="auto"/>
              <w:ind w:firstLineChars="0"/>
              <w:rPr>
                <w:bCs/>
                <w:sz w:val="21"/>
                <w:szCs w:val="21"/>
              </w:rPr>
            </w:pPr>
            <w:r>
              <w:rPr>
                <w:bCs/>
                <w:sz w:val="21"/>
                <w:szCs w:val="21"/>
              </w:rPr>
              <w:t>American Puritanism</w:t>
            </w:r>
          </w:p>
          <w:p>
            <w:pPr>
              <w:pStyle w:val="9"/>
              <w:numPr>
                <w:ilvl w:val="0"/>
                <w:numId w:val="5"/>
              </w:numPr>
              <w:spacing w:line="360" w:lineRule="auto"/>
              <w:ind w:firstLineChars="0"/>
              <w:rPr>
                <w:bCs/>
                <w:sz w:val="21"/>
                <w:szCs w:val="21"/>
              </w:rPr>
            </w:pPr>
            <w:r>
              <w:rPr>
                <w:bCs/>
                <w:sz w:val="21"/>
                <w:szCs w:val="21"/>
              </w:rPr>
              <w:t>Neo-classicism</w:t>
            </w:r>
          </w:p>
          <w:p>
            <w:pPr>
              <w:pStyle w:val="9"/>
              <w:numPr>
                <w:ilvl w:val="0"/>
                <w:numId w:val="5"/>
              </w:numPr>
              <w:spacing w:line="360" w:lineRule="auto"/>
              <w:ind w:firstLineChars="0"/>
              <w:rPr>
                <w:bCs/>
                <w:sz w:val="21"/>
                <w:szCs w:val="21"/>
              </w:rPr>
            </w:pPr>
            <w:r>
              <w:rPr>
                <w:bCs/>
                <w:sz w:val="21"/>
                <w:szCs w:val="21"/>
              </w:rPr>
              <w:t>Metaphysical poetry</w:t>
            </w:r>
          </w:p>
          <w:p>
            <w:pPr>
              <w:pStyle w:val="9"/>
              <w:numPr>
                <w:ilvl w:val="0"/>
                <w:numId w:val="5"/>
              </w:numPr>
              <w:spacing w:line="360" w:lineRule="auto"/>
              <w:ind w:firstLineChars="0"/>
              <w:rPr>
                <w:bCs/>
                <w:sz w:val="21"/>
                <w:szCs w:val="21"/>
              </w:rPr>
            </w:pPr>
            <w:r>
              <w:rPr>
                <w:bCs/>
                <w:sz w:val="21"/>
                <w:szCs w:val="21"/>
              </w:rPr>
              <w:t>imagism</w:t>
            </w:r>
          </w:p>
          <w:p>
            <w:pPr>
              <w:pStyle w:val="9"/>
              <w:numPr>
                <w:ilvl w:val="0"/>
                <w:numId w:val="5"/>
              </w:numPr>
              <w:spacing w:line="360" w:lineRule="auto"/>
              <w:ind w:firstLineChars="0"/>
              <w:rPr>
                <w:bCs/>
                <w:sz w:val="21"/>
                <w:szCs w:val="21"/>
              </w:rPr>
            </w:pPr>
            <w:r>
              <w:rPr>
                <w:bCs/>
                <w:sz w:val="21"/>
                <w:szCs w:val="21"/>
              </w:rPr>
              <w:t>Sentimentalism</w:t>
            </w:r>
          </w:p>
          <w:p>
            <w:pPr>
              <w:pStyle w:val="9"/>
              <w:numPr>
                <w:ilvl w:val="0"/>
                <w:numId w:val="5"/>
              </w:numPr>
              <w:spacing w:line="360" w:lineRule="auto"/>
              <w:ind w:firstLineChars="0"/>
              <w:rPr>
                <w:bCs/>
                <w:sz w:val="21"/>
                <w:szCs w:val="21"/>
              </w:rPr>
            </w:pPr>
            <w:r>
              <w:rPr>
                <w:bCs/>
                <w:sz w:val="21"/>
                <w:szCs w:val="21"/>
              </w:rPr>
              <w:t>Symbolism</w:t>
            </w:r>
          </w:p>
          <w:p>
            <w:pPr>
              <w:spacing w:line="360" w:lineRule="auto"/>
              <w:rPr>
                <w:bCs/>
                <w:sz w:val="24"/>
              </w:rPr>
            </w:pPr>
          </w:p>
          <w:p>
            <w:pPr>
              <w:spacing w:line="360" w:lineRule="auto"/>
              <w:rPr>
                <w:b/>
                <w:sz w:val="24"/>
              </w:rPr>
            </w:pPr>
            <w:r>
              <w:rPr>
                <w:b/>
                <w:sz w:val="24"/>
              </w:rPr>
              <w:t>IV. Answer the following questions. Questions in Section A are for linguistics candidates and questions in Section B are for literature candidates. Write your answers on the ANSWER SHEET. (50%)</w:t>
            </w:r>
          </w:p>
          <w:p>
            <w:pPr>
              <w:spacing w:line="360" w:lineRule="auto"/>
              <w:rPr>
                <w:b/>
                <w:sz w:val="24"/>
              </w:rPr>
            </w:pPr>
            <w:r>
              <w:rPr>
                <w:b/>
                <w:sz w:val="24"/>
              </w:rPr>
              <w:t xml:space="preserve">Section A: for linguistics candidates </w:t>
            </w:r>
          </w:p>
          <w:p>
            <w:pPr>
              <w:spacing w:line="360" w:lineRule="auto"/>
              <w:rPr>
                <w:sz w:val="21"/>
                <w:szCs w:val="21"/>
              </w:rPr>
            </w:pPr>
            <w:r>
              <w:rPr>
                <w:sz w:val="21"/>
                <w:szCs w:val="21"/>
              </w:rPr>
              <w:t xml:space="preserve">1. </w:t>
            </w:r>
            <w:bookmarkStart w:id="0" w:name="_GoBack"/>
            <w:bookmarkEnd w:id="0"/>
            <w:r>
              <w:rPr>
                <w:sz w:val="21"/>
                <w:szCs w:val="21"/>
              </w:rPr>
              <w:t>What makes human language distinctive from languages used by other species?</w:t>
            </w:r>
          </w:p>
          <w:p>
            <w:pPr>
              <w:spacing w:line="360" w:lineRule="auto"/>
              <w:ind w:left="210" w:hanging="210" w:hangingChars="100"/>
              <w:rPr>
                <w:sz w:val="21"/>
                <w:szCs w:val="21"/>
              </w:rPr>
            </w:pPr>
            <w:r>
              <w:rPr>
                <w:sz w:val="21"/>
                <w:szCs w:val="21"/>
              </w:rPr>
              <w:t>2. Is language study supposed to be prescriptive or descriptive? You can use some examples to illustrate the reasons.</w:t>
            </w:r>
          </w:p>
          <w:p>
            <w:pPr>
              <w:spacing w:line="360" w:lineRule="auto"/>
              <w:ind w:left="210" w:hanging="210" w:hangingChars="100"/>
              <w:rPr>
                <w:sz w:val="21"/>
                <w:szCs w:val="21"/>
              </w:rPr>
            </w:pPr>
            <w:r>
              <w:rPr>
                <w:sz w:val="21"/>
                <w:szCs w:val="21"/>
              </w:rPr>
              <w:t>3. Explain the morphological processes of derivation and inflection with examples.</w:t>
            </w:r>
          </w:p>
          <w:p>
            <w:pPr>
              <w:spacing w:line="360" w:lineRule="auto"/>
              <w:ind w:left="210" w:hanging="210" w:hangingChars="100"/>
              <w:rPr>
                <w:sz w:val="21"/>
                <w:szCs w:val="21"/>
              </w:rPr>
            </w:pPr>
            <w:r>
              <w:rPr>
                <w:sz w:val="21"/>
                <w:szCs w:val="21"/>
              </w:rPr>
              <w:t>4. What are the properties of subject in English? (word order, pro-forms, agreement, content question, tag question)</w:t>
            </w:r>
          </w:p>
          <w:p>
            <w:pPr>
              <w:spacing w:line="360" w:lineRule="auto"/>
              <w:rPr>
                <w:sz w:val="21"/>
                <w:szCs w:val="21"/>
              </w:rPr>
            </w:pPr>
            <w:r>
              <w:rPr>
                <w:sz w:val="21"/>
                <w:szCs w:val="21"/>
              </w:rPr>
              <w:t>5. What are the four stages of language acquisition? You are required to give a brief description for each stage.</w:t>
            </w:r>
          </w:p>
          <w:p>
            <w:pPr>
              <w:spacing w:line="360" w:lineRule="auto"/>
              <w:rPr>
                <w:b/>
                <w:sz w:val="24"/>
              </w:rPr>
            </w:pPr>
            <w:r>
              <w:rPr>
                <w:b/>
                <w:sz w:val="24"/>
              </w:rPr>
              <w:t xml:space="preserve">Section B: for literature candidates  </w:t>
            </w:r>
          </w:p>
          <w:p>
            <w:pPr>
              <w:numPr>
                <w:ilvl w:val="0"/>
                <w:numId w:val="6"/>
              </w:numPr>
              <w:spacing w:line="360" w:lineRule="auto"/>
              <w:rPr>
                <w:sz w:val="21"/>
                <w:szCs w:val="21"/>
              </w:rPr>
            </w:pPr>
            <w:r>
              <w:rPr>
                <w:sz w:val="21"/>
                <w:szCs w:val="21"/>
              </w:rPr>
              <w:t>Analyze the style of Charles Dickens</w:t>
            </w:r>
            <w:r>
              <w:rPr>
                <w:rFonts w:hint="eastAsia"/>
                <w:sz w:val="21"/>
                <w:szCs w:val="21"/>
              </w:rPr>
              <w:t>.</w:t>
            </w:r>
          </w:p>
          <w:p>
            <w:pPr>
              <w:numPr>
                <w:ilvl w:val="0"/>
                <w:numId w:val="6"/>
              </w:numPr>
              <w:spacing w:line="360" w:lineRule="auto"/>
              <w:rPr>
                <w:sz w:val="21"/>
                <w:szCs w:val="21"/>
              </w:rPr>
            </w:pPr>
            <w:r>
              <w:rPr>
                <w:sz w:val="21"/>
                <w:szCs w:val="21"/>
              </w:rPr>
              <w:t>What are the main themes of Shakespeare’s plays?</w:t>
            </w:r>
          </w:p>
          <w:p>
            <w:pPr>
              <w:numPr>
                <w:ilvl w:val="0"/>
                <w:numId w:val="6"/>
              </w:numPr>
              <w:spacing w:line="360" w:lineRule="auto"/>
              <w:rPr>
                <w:sz w:val="21"/>
                <w:szCs w:val="21"/>
              </w:rPr>
            </w:pPr>
            <w:r>
              <w:rPr>
                <w:sz w:val="21"/>
                <w:szCs w:val="21"/>
              </w:rPr>
              <w:t xml:space="preserve">Analyze the background of the Victorian Period. </w:t>
            </w:r>
          </w:p>
          <w:p>
            <w:pPr>
              <w:numPr>
                <w:ilvl w:val="0"/>
                <w:numId w:val="6"/>
              </w:numPr>
              <w:spacing w:line="360" w:lineRule="auto"/>
              <w:rPr>
                <w:sz w:val="21"/>
                <w:szCs w:val="21"/>
              </w:rPr>
            </w:pPr>
            <w:r>
              <w:rPr>
                <w:sz w:val="21"/>
                <w:szCs w:val="21"/>
              </w:rPr>
              <w:t>Please analyze the characteristics of Emily Dickinson’s poems</w:t>
            </w:r>
            <w:r>
              <w:rPr>
                <w:rFonts w:hint="eastAsia"/>
                <w:sz w:val="21"/>
                <w:szCs w:val="21"/>
              </w:rPr>
              <w:t>.</w:t>
            </w:r>
          </w:p>
          <w:p>
            <w:pPr>
              <w:numPr>
                <w:ilvl w:val="0"/>
                <w:numId w:val="6"/>
              </w:numPr>
              <w:spacing w:line="360" w:lineRule="auto"/>
              <w:rPr>
                <w:sz w:val="21"/>
                <w:szCs w:val="21"/>
              </w:rPr>
            </w:pPr>
            <w:r>
              <w:rPr>
                <w:sz w:val="21"/>
                <w:szCs w:val="21"/>
              </w:rPr>
              <w:t>Analyze the life of Faulkner and the theme of his writing.</w:t>
            </w:r>
          </w:p>
          <w:p>
            <w:pPr>
              <w:spacing w:line="360" w:lineRule="auto"/>
              <w:rPr>
                <w:sz w:val="21"/>
                <w:szCs w:val="21"/>
              </w:rPr>
            </w:pPr>
          </w:p>
          <w:p>
            <w:pPr>
              <w:spacing w:line="360" w:lineRule="auto"/>
              <w:rPr>
                <w:b/>
                <w:sz w:val="24"/>
              </w:rPr>
            </w:pPr>
            <w:r>
              <w:rPr>
                <w:b/>
                <w:sz w:val="24"/>
              </w:rPr>
              <w:t>V. Essay Questions</w:t>
            </w:r>
          </w:p>
          <w:p>
            <w:pPr>
              <w:spacing w:line="360" w:lineRule="auto"/>
              <w:rPr>
                <w:b/>
                <w:sz w:val="24"/>
              </w:rPr>
            </w:pPr>
            <w:r>
              <w:rPr>
                <w:b/>
                <w:sz w:val="24"/>
              </w:rPr>
              <w:t>Directions: In this part, the examinees are requested to make comment either on the linguistic theories and cases; or literary writers andworks(Note: Two essay questions for linguistic examinees; two essay questions for literature examinees. 20 scores for each essay question, the total score is 40</w:t>
            </w:r>
            <w:r>
              <w:rPr>
                <w:rFonts w:hint="eastAsia"/>
                <w:b/>
                <w:sz w:val="24"/>
              </w:rPr>
              <w:t>)</w:t>
            </w:r>
            <w:r>
              <w:rPr>
                <w:b/>
                <w:sz w:val="24"/>
              </w:rPr>
              <w:t xml:space="preserve">. </w:t>
            </w:r>
          </w:p>
          <w:p>
            <w:pPr>
              <w:spacing w:line="360" w:lineRule="auto"/>
              <w:ind w:firstLine="495"/>
              <w:rPr>
                <w:b/>
                <w:sz w:val="24"/>
              </w:rPr>
            </w:pPr>
            <w:r>
              <w:rPr>
                <w:b/>
                <w:sz w:val="24"/>
              </w:rPr>
              <w:t>Section A Linguistic Essay Questions</w:t>
            </w:r>
          </w:p>
          <w:p>
            <w:pPr>
              <w:spacing w:line="360" w:lineRule="auto"/>
              <w:ind w:firstLine="495"/>
              <w:rPr>
                <w:b/>
                <w:sz w:val="24"/>
              </w:rPr>
            </w:pPr>
            <w:r>
              <w:rPr>
                <w:b/>
                <w:sz w:val="24"/>
              </w:rPr>
              <w:t xml:space="preserve">Essay Question 1 </w:t>
            </w:r>
          </w:p>
          <w:p>
            <w:pPr>
              <w:spacing w:line="360" w:lineRule="auto"/>
              <w:ind w:firstLine="495"/>
              <w:rPr>
                <w:sz w:val="21"/>
                <w:szCs w:val="21"/>
              </w:rPr>
            </w:pPr>
            <w:r>
              <w:rPr>
                <w:sz w:val="21"/>
                <w:szCs w:val="21"/>
              </w:rPr>
              <w:t>How much does our language influence the way we think? How deeply do language and culture interpenetrate and influence one another? These questions about language have fascinated thinkers throughout the ages. For example, Johann Gottfried Herdre and Wilhelm von Humboldt in the German Romantic tradition regarded language as a prisma or grid spread over things in the world so that each language reflects a different worldview? Write an essay to make comment on such a worldview.</w:t>
            </w:r>
          </w:p>
          <w:p>
            <w:pPr>
              <w:spacing w:line="360" w:lineRule="auto"/>
              <w:ind w:firstLine="495"/>
              <w:rPr>
                <w:b/>
                <w:sz w:val="24"/>
              </w:rPr>
            </w:pPr>
            <w:r>
              <w:rPr>
                <w:b/>
                <w:sz w:val="24"/>
              </w:rPr>
              <w:t>Essay Question 2</w:t>
            </w:r>
          </w:p>
          <w:p>
            <w:pPr>
              <w:spacing w:line="360" w:lineRule="auto"/>
              <w:ind w:firstLine="495"/>
              <w:rPr>
                <w:sz w:val="21"/>
                <w:szCs w:val="21"/>
              </w:rPr>
            </w:pPr>
            <w:r>
              <w:rPr>
                <w:sz w:val="21"/>
                <w:szCs w:val="21"/>
              </w:rPr>
              <w:t>Please observe the language use phenomena and make comment on the   violation of the maxims of the CP of the Gricean Pragmatics. Do remember to apply the theory to the analysis of the cases and the corresponding conversational implicatures. How are the maxims in clash, if there are any?</w:t>
            </w:r>
          </w:p>
          <w:p>
            <w:pPr>
              <w:spacing w:line="360" w:lineRule="auto"/>
              <w:ind w:firstLine="495"/>
              <w:rPr>
                <w:sz w:val="21"/>
                <w:szCs w:val="21"/>
              </w:rPr>
            </w:pPr>
            <w:r>
              <w:rPr>
                <w:sz w:val="21"/>
                <w:szCs w:val="21"/>
              </w:rPr>
              <w:t>Case 1</w:t>
            </w:r>
          </w:p>
          <w:p>
            <w:pPr>
              <w:spacing w:line="360" w:lineRule="auto"/>
              <w:ind w:firstLine="495"/>
              <w:rPr>
                <w:sz w:val="21"/>
                <w:szCs w:val="21"/>
              </w:rPr>
            </w:pPr>
            <w:r>
              <w:rPr>
                <w:sz w:val="21"/>
                <w:szCs w:val="21"/>
              </w:rPr>
              <w:t xml:space="preserve">   A</w:t>
            </w:r>
            <w:r>
              <w:rPr>
                <w:rFonts w:hint="eastAsia"/>
                <w:sz w:val="21"/>
                <w:szCs w:val="21"/>
              </w:rPr>
              <w:t>:</w:t>
            </w:r>
            <w:r>
              <w:rPr>
                <w:sz w:val="21"/>
                <w:szCs w:val="21"/>
              </w:rPr>
              <w:t xml:space="preserve"> When is Susan’s Farwell party?</w:t>
            </w:r>
          </w:p>
          <w:p>
            <w:pPr>
              <w:spacing w:line="360" w:lineRule="auto"/>
              <w:ind w:firstLine="495"/>
              <w:rPr>
                <w:sz w:val="21"/>
                <w:szCs w:val="21"/>
              </w:rPr>
            </w:pPr>
            <w:r>
              <w:rPr>
                <w:sz w:val="21"/>
                <w:szCs w:val="21"/>
              </w:rPr>
              <w:t xml:space="preserve">   B: Sometimes next month.</w:t>
            </w:r>
          </w:p>
          <w:p>
            <w:pPr>
              <w:spacing w:line="360" w:lineRule="auto"/>
              <w:ind w:firstLine="495"/>
              <w:rPr>
                <w:sz w:val="21"/>
                <w:szCs w:val="21"/>
              </w:rPr>
            </w:pPr>
            <w:r>
              <w:rPr>
                <w:sz w:val="21"/>
                <w:szCs w:val="21"/>
              </w:rPr>
              <w:t>Case 2</w:t>
            </w:r>
          </w:p>
          <w:p>
            <w:pPr>
              <w:spacing w:line="360" w:lineRule="auto"/>
              <w:ind w:firstLine="495"/>
              <w:rPr>
                <w:sz w:val="21"/>
                <w:szCs w:val="21"/>
              </w:rPr>
            </w:pPr>
            <w:r>
              <w:rPr>
                <w:sz w:val="21"/>
                <w:szCs w:val="21"/>
              </w:rPr>
              <w:t xml:space="preserve">   A: Would you like to join us for the picnic on Sunday?</w:t>
            </w:r>
          </w:p>
          <w:p>
            <w:pPr>
              <w:spacing w:line="360" w:lineRule="auto"/>
              <w:ind w:firstLine="495"/>
              <w:rPr>
                <w:sz w:val="21"/>
                <w:szCs w:val="21"/>
              </w:rPr>
            </w:pPr>
            <w:r>
              <w:rPr>
                <w:sz w:val="21"/>
                <w:szCs w:val="21"/>
              </w:rPr>
              <w:t xml:space="preserve">   B: I’m afraid I have got a class on Sunday.</w:t>
            </w:r>
          </w:p>
          <w:p>
            <w:pPr>
              <w:spacing w:line="360" w:lineRule="auto"/>
              <w:ind w:firstLine="495"/>
              <w:rPr>
                <w:sz w:val="21"/>
                <w:szCs w:val="21"/>
              </w:rPr>
            </w:pPr>
            <w:r>
              <w:rPr>
                <w:sz w:val="21"/>
                <w:szCs w:val="21"/>
              </w:rPr>
              <w:t>Case 3</w:t>
            </w:r>
          </w:p>
          <w:p>
            <w:pPr>
              <w:spacing w:line="360" w:lineRule="auto"/>
              <w:ind w:firstLine="495"/>
              <w:rPr>
                <w:sz w:val="21"/>
                <w:szCs w:val="21"/>
              </w:rPr>
            </w:pPr>
            <w:r>
              <w:rPr>
                <w:sz w:val="21"/>
                <w:szCs w:val="21"/>
              </w:rPr>
              <w:t xml:space="preserve">   A: How did the math exam go today, Jonnie?</w:t>
            </w:r>
          </w:p>
          <w:p>
            <w:pPr>
              <w:spacing w:line="360" w:lineRule="auto"/>
              <w:ind w:firstLine="495"/>
              <w:rPr>
                <w:sz w:val="21"/>
                <w:szCs w:val="21"/>
              </w:rPr>
            </w:pPr>
            <w:r>
              <w:rPr>
                <w:sz w:val="21"/>
                <w:szCs w:val="21"/>
              </w:rPr>
              <w:t xml:space="preserve">   B: We had a basketball math with the other class and we beat them.</w:t>
            </w:r>
          </w:p>
          <w:p>
            <w:pPr>
              <w:spacing w:line="360" w:lineRule="auto"/>
              <w:ind w:firstLine="495"/>
              <w:rPr>
                <w:sz w:val="21"/>
                <w:szCs w:val="21"/>
              </w:rPr>
            </w:pPr>
            <w:r>
              <w:rPr>
                <w:sz w:val="21"/>
                <w:szCs w:val="21"/>
              </w:rPr>
              <w:t>Case 4</w:t>
            </w:r>
          </w:p>
          <w:p>
            <w:pPr>
              <w:spacing w:line="360" w:lineRule="auto"/>
              <w:ind w:firstLine="495"/>
              <w:rPr>
                <w:sz w:val="21"/>
                <w:szCs w:val="21"/>
              </w:rPr>
            </w:pPr>
            <w:r>
              <w:rPr>
                <w:sz w:val="21"/>
                <w:szCs w:val="21"/>
              </w:rPr>
              <w:t xml:space="preserve">   A: Shall we get something for the kids?</w:t>
            </w:r>
          </w:p>
          <w:p>
            <w:pPr>
              <w:spacing w:line="360" w:lineRule="auto"/>
              <w:ind w:firstLine="495"/>
              <w:rPr>
                <w:sz w:val="21"/>
                <w:szCs w:val="21"/>
              </w:rPr>
            </w:pPr>
            <w:r>
              <w:rPr>
                <w:sz w:val="21"/>
                <w:szCs w:val="21"/>
              </w:rPr>
              <w:t xml:space="preserve">   B: Yes. But I veto I-C-E-C-R-E-A-M.</w:t>
            </w:r>
          </w:p>
          <w:p>
            <w:pPr>
              <w:spacing w:line="360" w:lineRule="auto"/>
              <w:ind w:firstLine="495"/>
              <w:rPr>
                <w:sz w:val="21"/>
                <w:szCs w:val="21"/>
              </w:rPr>
            </w:pPr>
          </w:p>
          <w:p>
            <w:pPr>
              <w:spacing w:line="360" w:lineRule="auto"/>
              <w:ind w:firstLine="495"/>
              <w:rPr>
                <w:b/>
                <w:sz w:val="24"/>
              </w:rPr>
            </w:pPr>
            <w:r>
              <w:rPr>
                <w:b/>
                <w:sz w:val="24"/>
              </w:rPr>
              <w:t>Section B Literature Essay Questions</w:t>
            </w:r>
          </w:p>
          <w:p>
            <w:pPr>
              <w:spacing w:line="360" w:lineRule="auto"/>
              <w:ind w:firstLine="495"/>
              <w:rPr>
                <w:b/>
                <w:sz w:val="24"/>
              </w:rPr>
            </w:pPr>
            <w:r>
              <w:rPr>
                <w:b/>
                <w:sz w:val="24"/>
              </w:rPr>
              <w:t>Question 1</w:t>
            </w:r>
          </w:p>
          <w:p>
            <w:pPr>
              <w:spacing w:line="360" w:lineRule="auto"/>
              <w:ind w:firstLine="420" w:firstLineChars="200"/>
              <w:jc w:val="left"/>
              <w:rPr>
                <w:rFonts w:hint="eastAsia" w:eastAsia="宋体"/>
                <w:bCs/>
                <w:sz w:val="21"/>
                <w:szCs w:val="21"/>
                <w:lang w:val="en-US" w:eastAsia="zh-CN"/>
              </w:rPr>
            </w:pPr>
            <w:r>
              <w:rPr>
                <w:bCs/>
                <w:i/>
                <w:iCs/>
                <w:sz w:val="21"/>
                <w:szCs w:val="21"/>
              </w:rPr>
              <w:t>Tess of D’Urbervilles</w:t>
            </w:r>
            <w:r>
              <w:rPr>
                <w:bCs/>
                <w:sz w:val="21"/>
                <w:szCs w:val="21"/>
              </w:rPr>
              <w:t xml:space="preserve"> is subtitled “A pure woman faithfully presented”. Why is Tess considered as a pure woman by the author? </w:t>
            </w:r>
            <w:r>
              <w:rPr>
                <w:rFonts w:hint="eastAsia"/>
                <w:bCs/>
                <w:sz w:val="21"/>
                <w:szCs w:val="21"/>
              </w:rPr>
              <w:t>Write</w:t>
            </w:r>
            <w:r>
              <w:rPr>
                <w:bCs/>
                <w:sz w:val="21"/>
                <w:szCs w:val="21"/>
              </w:rPr>
              <w:t xml:space="preserve"> a short essay commenting on the character of Tess and the theme of this novel</w:t>
            </w:r>
            <w:r>
              <w:rPr>
                <w:rFonts w:hint="eastAsia"/>
                <w:bCs/>
                <w:sz w:val="21"/>
                <w:szCs w:val="21"/>
                <w:lang w:val="en-US" w:eastAsia="zh-CN"/>
              </w:rPr>
              <w:t>.</w:t>
            </w:r>
          </w:p>
          <w:p>
            <w:pPr>
              <w:spacing w:line="360" w:lineRule="auto"/>
              <w:ind w:firstLine="495"/>
              <w:rPr>
                <w:b/>
                <w:sz w:val="24"/>
              </w:rPr>
            </w:pPr>
            <w:r>
              <w:rPr>
                <w:b/>
                <w:sz w:val="24"/>
              </w:rPr>
              <w:t>Question 2</w:t>
            </w:r>
          </w:p>
          <w:p>
            <w:pPr>
              <w:spacing w:line="360" w:lineRule="auto"/>
              <w:ind w:firstLine="420" w:firstLineChars="200"/>
              <w:jc w:val="left"/>
              <w:rPr>
                <w:rFonts w:eastAsia="仿宋_GB2312"/>
                <w:sz w:val="21"/>
                <w:szCs w:val="21"/>
              </w:rPr>
            </w:pPr>
            <w:r>
              <w:rPr>
                <w:rFonts w:eastAsia="仿宋_GB2312"/>
                <w:sz w:val="21"/>
                <w:szCs w:val="21"/>
              </w:rPr>
              <w:t>Analyze the theme</w:t>
            </w:r>
            <w:r>
              <w:rPr>
                <w:rFonts w:hint="eastAsia" w:eastAsia="仿宋_GB2312"/>
                <w:sz w:val="21"/>
                <w:szCs w:val="21"/>
              </w:rPr>
              <w:t xml:space="preserve"> and artistic features</w:t>
            </w:r>
            <w:r>
              <w:rPr>
                <w:rFonts w:eastAsia="仿宋_GB2312"/>
                <w:sz w:val="21"/>
                <w:szCs w:val="21"/>
              </w:rPr>
              <w:t xml:space="preserve"> of </w:t>
            </w:r>
            <w:r>
              <w:rPr>
                <w:rFonts w:eastAsia="仿宋_GB2312"/>
                <w:i/>
                <w:iCs/>
                <w:sz w:val="21"/>
                <w:szCs w:val="21"/>
              </w:rPr>
              <w:t>Leaves of Grass</w:t>
            </w:r>
            <w:r>
              <w:rPr>
                <w:rFonts w:eastAsia="仿宋_GB2312"/>
                <w:sz w:val="21"/>
                <w:szCs w:val="21"/>
              </w:rPr>
              <w:t xml:space="preserve"> by Walt Whitman and comment on the significance of this work in American literature.</w:t>
            </w:r>
          </w:p>
          <w:p>
            <w:pPr>
              <w:spacing w:line="360" w:lineRule="auto"/>
              <w:jc w:val="left"/>
              <w:rPr>
                <w:rFonts w:eastAsia="仿宋_GB2312"/>
                <w:sz w:val="21"/>
                <w:szCs w:val="21"/>
              </w:rPr>
            </w:pPr>
          </w:p>
        </w:tc>
      </w:tr>
    </w:tbl>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考试科目：外国语言文学综合考试</w:t>
    </w:r>
    <w:r>
      <w:t xml:space="preserve">                                                </w:t>
    </w:r>
    <w:r>
      <w:rPr>
        <w:rFonts w:hint="eastAsia"/>
      </w:rPr>
      <w:t>第</w:t>
    </w:r>
    <w:r>
      <w:rPr>
        <w:b/>
      </w:rPr>
      <w:fldChar w:fldCharType="begin"/>
    </w:r>
    <w:r>
      <w:rPr>
        <w:b/>
      </w:rPr>
      <w:instrText xml:space="preserve">PAGE  \* Arabic  \* MERGEFORMAT</w:instrText>
    </w:r>
    <w:r>
      <w:rPr>
        <w:b/>
      </w:rPr>
      <w:fldChar w:fldCharType="separate"/>
    </w:r>
    <w:r>
      <w:rPr>
        <w:b/>
        <w:lang w:val="zh-CN"/>
      </w:rPr>
      <w:t>8</w:t>
    </w:r>
    <w:r>
      <w:rPr>
        <w:b/>
      </w:rPr>
      <w:fldChar w:fldCharType="end"/>
    </w:r>
    <w:r>
      <w:rPr>
        <w:b/>
      </w:rPr>
      <w:t xml:space="preserve"> </w:t>
    </w:r>
    <w:r>
      <w:rPr>
        <w:rFonts w:hint="eastAsia"/>
        <w:b/>
      </w:rPr>
      <w:t>页</w:t>
    </w:r>
    <w:r>
      <w:rPr>
        <w:rFonts w:hint="eastAsia"/>
        <w:b/>
        <w:lang w:val="en-US" w:eastAsia="zh-CN"/>
      </w:rPr>
      <w:t xml:space="preserve"> </w:t>
    </w:r>
    <w:r>
      <w:rPr>
        <w:rFonts w:hint="eastAsia"/>
        <w:lang w:val="zh-CN"/>
      </w:rPr>
      <w:t>共</w:t>
    </w:r>
    <w:r>
      <w:fldChar w:fldCharType="begin"/>
    </w:r>
    <w:r>
      <w:instrText xml:space="preserve">NUMPAGES  \* Arabic  \* MERGEFORMAT</w:instrText>
    </w:r>
    <w:r>
      <w:fldChar w:fldCharType="separate"/>
    </w:r>
    <w:r>
      <w:rPr>
        <w:b/>
      </w:rPr>
      <w:t>8</w:t>
    </w:r>
    <w:r>
      <w:rPr>
        <w:b/>
      </w:rPr>
      <w:fldChar w:fldCharType="end"/>
    </w:r>
    <w:r>
      <w:rPr>
        <w:b/>
      </w:rPr>
      <w:t xml:space="preserve"> </w:t>
    </w:r>
    <w:r>
      <w:rPr>
        <w:rFonts w:hint="eastAsia"/>
        <w:b/>
      </w:rPr>
      <w:t>页</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854F5C"/>
    <w:multiLevelType w:val="singleLevel"/>
    <w:tmpl w:val="DE854F5C"/>
    <w:lvl w:ilvl="0" w:tentative="0">
      <w:start w:val="1"/>
      <w:numFmt w:val="decimal"/>
      <w:suff w:val="space"/>
      <w:lvlText w:val="%1."/>
      <w:lvlJc w:val="left"/>
    </w:lvl>
  </w:abstractNum>
  <w:abstractNum w:abstractNumId="1">
    <w:nsid w:val="3AAF0430"/>
    <w:multiLevelType w:val="multilevel"/>
    <w:tmpl w:val="3AAF04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1A6258"/>
    <w:multiLevelType w:val="multilevel"/>
    <w:tmpl w:val="471A62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F3D15"/>
    <w:multiLevelType w:val="multilevel"/>
    <w:tmpl w:val="5CCF3D15"/>
    <w:lvl w:ilvl="0" w:tentative="0">
      <w:start w:val="1"/>
      <w:numFmt w:val="decimal"/>
      <w:lvlText w:val="1%1."/>
      <w:lvlJc w:val="left"/>
      <w:pPr>
        <w:ind w:left="420" w:hanging="420"/>
      </w:pPr>
      <w:rPr>
        <w:rFonts w:hint="eastAsia"/>
      </w:rPr>
    </w:lvl>
    <w:lvl w:ilvl="1" w:tentative="0">
      <w:start w:val="1"/>
      <w:numFmt w:val="upperLetter"/>
      <w:lvlText w:val="%2."/>
      <w:lvlJc w:val="left"/>
      <w:pPr>
        <w:ind w:left="840" w:hanging="420"/>
      </w:pPr>
    </w:lvl>
    <w:lvl w:ilvl="2" w:tentative="0">
      <w:start w:val="20"/>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9D658F"/>
    <w:multiLevelType w:val="multilevel"/>
    <w:tmpl w:val="5F9D65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6FD570A"/>
    <w:multiLevelType w:val="multilevel"/>
    <w:tmpl w:val="66FD570A"/>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020B"/>
    <w:rsid w:val="00027399"/>
    <w:rsid w:val="00057554"/>
    <w:rsid w:val="00072DB7"/>
    <w:rsid w:val="00075FDE"/>
    <w:rsid w:val="00097226"/>
    <w:rsid w:val="000C6504"/>
    <w:rsid w:val="000D6088"/>
    <w:rsid w:val="000F7103"/>
    <w:rsid w:val="001013F0"/>
    <w:rsid w:val="00104807"/>
    <w:rsid w:val="001563EB"/>
    <w:rsid w:val="00170F7C"/>
    <w:rsid w:val="00193D5C"/>
    <w:rsid w:val="001C3563"/>
    <w:rsid w:val="001E0694"/>
    <w:rsid w:val="001F37A8"/>
    <w:rsid w:val="00226F8C"/>
    <w:rsid w:val="00264FC9"/>
    <w:rsid w:val="00270EE2"/>
    <w:rsid w:val="0027543D"/>
    <w:rsid w:val="002A5010"/>
    <w:rsid w:val="002B7A0D"/>
    <w:rsid w:val="002D5A3D"/>
    <w:rsid w:val="002D7B55"/>
    <w:rsid w:val="00312C53"/>
    <w:rsid w:val="00335402"/>
    <w:rsid w:val="00335F86"/>
    <w:rsid w:val="0037426C"/>
    <w:rsid w:val="0039623B"/>
    <w:rsid w:val="003B6F98"/>
    <w:rsid w:val="003C4CAC"/>
    <w:rsid w:val="004D4BED"/>
    <w:rsid w:val="004F1E26"/>
    <w:rsid w:val="004F247B"/>
    <w:rsid w:val="004F2848"/>
    <w:rsid w:val="005068A0"/>
    <w:rsid w:val="00527D7B"/>
    <w:rsid w:val="005724BD"/>
    <w:rsid w:val="00587B2A"/>
    <w:rsid w:val="005A4476"/>
    <w:rsid w:val="005D394B"/>
    <w:rsid w:val="005D584A"/>
    <w:rsid w:val="005E30CD"/>
    <w:rsid w:val="005F19B7"/>
    <w:rsid w:val="00603083"/>
    <w:rsid w:val="006162E0"/>
    <w:rsid w:val="0064439A"/>
    <w:rsid w:val="006458FD"/>
    <w:rsid w:val="00671EF5"/>
    <w:rsid w:val="006A5CD8"/>
    <w:rsid w:val="006B50CD"/>
    <w:rsid w:val="0070002C"/>
    <w:rsid w:val="00702D02"/>
    <w:rsid w:val="007227BD"/>
    <w:rsid w:val="00733DAA"/>
    <w:rsid w:val="0078043F"/>
    <w:rsid w:val="007A47AE"/>
    <w:rsid w:val="007C76E0"/>
    <w:rsid w:val="007D50D5"/>
    <w:rsid w:val="007F3F5F"/>
    <w:rsid w:val="00812943"/>
    <w:rsid w:val="008129B7"/>
    <w:rsid w:val="00814CB6"/>
    <w:rsid w:val="0081687D"/>
    <w:rsid w:val="00823F81"/>
    <w:rsid w:val="008264D6"/>
    <w:rsid w:val="00837055"/>
    <w:rsid w:val="00867E66"/>
    <w:rsid w:val="008A4AD5"/>
    <w:rsid w:val="008B26D5"/>
    <w:rsid w:val="008D009A"/>
    <w:rsid w:val="008E3693"/>
    <w:rsid w:val="00911237"/>
    <w:rsid w:val="009139B6"/>
    <w:rsid w:val="0093722F"/>
    <w:rsid w:val="00946EC7"/>
    <w:rsid w:val="0096715B"/>
    <w:rsid w:val="009A7AB4"/>
    <w:rsid w:val="009C6B63"/>
    <w:rsid w:val="009C7E0F"/>
    <w:rsid w:val="009E4BCB"/>
    <w:rsid w:val="009F3DB1"/>
    <w:rsid w:val="009F448E"/>
    <w:rsid w:val="00A1136D"/>
    <w:rsid w:val="00A158C8"/>
    <w:rsid w:val="00A90107"/>
    <w:rsid w:val="00AD5F61"/>
    <w:rsid w:val="00AE0032"/>
    <w:rsid w:val="00AE06CE"/>
    <w:rsid w:val="00AE71B1"/>
    <w:rsid w:val="00B136B3"/>
    <w:rsid w:val="00B2142A"/>
    <w:rsid w:val="00B61223"/>
    <w:rsid w:val="00B75FDA"/>
    <w:rsid w:val="00B8590E"/>
    <w:rsid w:val="00BB6110"/>
    <w:rsid w:val="00BC70B4"/>
    <w:rsid w:val="00C3020B"/>
    <w:rsid w:val="00C3154D"/>
    <w:rsid w:val="00C5620F"/>
    <w:rsid w:val="00C57B5D"/>
    <w:rsid w:val="00C710D4"/>
    <w:rsid w:val="00C97847"/>
    <w:rsid w:val="00CC1C09"/>
    <w:rsid w:val="00CF55BE"/>
    <w:rsid w:val="00D60B82"/>
    <w:rsid w:val="00D80126"/>
    <w:rsid w:val="00D90A3A"/>
    <w:rsid w:val="00D949F2"/>
    <w:rsid w:val="00E21A87"/>
    <w:rsid w:val="00E37232"/>
    <w:rsid w:val="00E427CE"/>
    <w:rsid w:val="00E50117"/>
    <w:rsid w:val="00E859AB"/>
    <w:rsid w:val="00E917A6"/>
    <w:rsid w:val="00F96AE8"/>
    <w:rsid w:val="00FB7D58"/>
    <w:rsid w:val="00FC6B9F"/>
    <w:rsid w:val="00FE6E0F"/>
    <w:rsid w:val="00FF1025"/>
    <w:rsid w:val="00FF31B9"/>
    <w:rsid w:val="03AE5CF3"/>
    <w:rsid w:val="07B466FD"/>
    <w:rsid w:val="08F16BD5"/>
    <w:rsid w:val="16A178F1"/>
    <w:rsid w:val="26605D41"/>
    <w:rsid w:val="317361D2"/>
    <w:rsid w:val="3A554E77"/>
    <w:rsid w:val="3E6B284D"/>
    <w:rsid w:val="441A1125"/>
    <w:rsid w:val="467C7948"/>
    <w:rsid w:val="4A4A0035"/>
    <w:rsid w:val="4F9531D2"/>
    <w:rsid w:val="519F1986"/>
    <w:rsid w:val="692D46E0"/>
    <w:rsid w:val="6A6251B1"/>
    <w:rsid w:val="77B236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8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styleId="9">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http://www.jnu.edu.cn/images/logo.gif"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46C5A-E45E-4D07-989F-85F18E7604DF}">
  <ds:schemaRefs/>
</ds:datastoreItem>
</file>

<file path=docProps/app.xml><?xml version="1.0" encoding="utf-8"?>
<Properties xmlns="http://schemas.openxmlformats.org/officeDocument/2006/extended-properties" xmlns:vt="http://schemas.openxmlformats.org/officeDocument/2006/docPropsVTypes">
  <Template>Normal</Template>
  <Pages>8</Pages>
  <Words>1476</Words>
  <Characters>8702</Characters>
  <Lines>72</Lines>
  <Paragraphs>20</Paragraphs>
  <TotalTime>6</TotalTime>
  <ScaleCrop>false</ScaleCrop>
  <LinksUpToDate>false</LinksUpToDate>
  <CharactersWithSpaces>10158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2020-11-12T15:48:00Z</dcterms:created>
  <dc:creator>Forestliusl</dc:creator>
  <cp:lastModifiedBy>淡水鱼</cp:lastModifiedBy>
  <cp:lastPrinted>2020-11-13T00:56:00Z</cp:lastPrinted>
  <dcterms:modified xsi:type="dcterms:W3CDTF">2020-11-13T01:17:35Z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